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2D137" w14:textId="77777777" w:rsidR="00986697" w:rsidRPr="00D270F6" w:rsidRDefault="00D270F6" w:rsidP="00D270F6">
      <w:pPr>
        <w:jc w:val="center"/>
        <w:rPr>
          <w:b/>
        </w:rPr>
      </w:pPr>
      <w:r w:rsidRPr="00D270F6">
        <w:rPr>
          <w:b/>
        </w:rPr>
        <w:t>FLORHAM PARK ENVIRONMENTAL COMMISION</w:t>
      </w:r>
    </w:p>
    <w:p w14:paraId="6E10EC64" w14:textId="1CB50650" w:rsidR="00D270F6" w:rsidRDefault="00D270F6" w:rsidP="00D270F6">
      <w:pPr>
        <w:jc w:val="center"/>
        <w:rPr>
          <w:b/>
        </w:rPr>
      </w:pPr>
      <w:r w:rsidRPr="00D270F6">
        <w:rPr>
          <w:b/>
        </w:rPr>
        <w:t>M</w:t>
      </w:r>
      <w:r w:rsidR="00640E3A" w:rsidRPr="00640E3A">
        <w:rPr>
          <w:b/>
          <w:bCs/>
        </w:rPr>
        <w:t>eeting</w:t>
      </w:r>
      <w:r w:rsidR="00640E3A">
        <w:t xml:space="preserve"> </w:t>
      </w:r>
      <w:r w:rsidRPr="00D270F6">
        <w:rPr>
          <w:b/>
        </w:rPr>
        <w:t>Minutes –</w:t>
      </w:r>
      <w:r w:rsidR="00321D84">
        <w:rPr>
          <w:b/>
        </w:rPr>
        <w:t xml:space="preserve"> </w:t>
      </w:r>
      <w:r w:rsidR="00867E70">
        <w:rPr>
          <w:b/>
        </w:rPr>
        <w:t>November 18</w:t>
      </w:r>
      <w:r w:rsidR="00816B65">
        <w:rPr>
          <w:b/>
        </w:rPr>
        <w:t>, 2025</w:t>
      </w:r>
    </w:p>
    <w:p w14:paraId="1BB26E0B" w14:textId="6EF6D6B6" w:rsidR="00867E70" w:rsidRPr="00867E70" w:rsidRDefault="00D270F6" w:rsidP="00867E70">
      <w:r w:rsidRPr="00D270F6">
        <w:rPr>
          <w:b/>
        </w:rPr>
        <w:t>Members Present:</w:t>
      </w:r>
      <w:r>
        <w:t xml:space="preserve">  </w:t>
      </w:r>
      <w:r w:rsidR="005C517D">
        <w:t>Mary Orloff</w:t>
      </w:r>
      <w:r w:rsidR="00B87339">
        <w:t xml:space="preserve">, </w:t>
      </w:r>
      <w:r w:rsidR="00816B65">
        <w:t xml:space="preserve">Sid Dvorkin, </w:t>
      </w:r>
      <w:r w:rsidR="00884593">
        <w:t>Ed Franko</w:t>
      </w:r>
      <w:r w:rsidR="00EA7059">
        <w:t xml:space="preserve">, </w:t>
      </w:r>
      <w:r w:rsidR="00B87339">
        <w:t xml:space="preserve">Rich Hause, </w:t>
      </w:r>
      <w:r w:rsidR="004A6291">
        <w:t>Caitlin Kendall</w:t>
      </w:r>
      <w:r w:rsidR="005473D4">
        <w:t>,</w:t>
      </w:r>
      <w:r w:rsidR="00816B65">
        <w:t xml:space="preserve"> </w:t>
      </w:r>
      <w:r w:rsidR="00867E70" w:rsidRPr="00867E70">
        <w:t>Kathleen Riordan</w:t>
      </w:r>
      <w:r w:rsidR="00867E70">
        <w:t>,</w:t>
      </w:r>
      <w:r w:rsidR="00867E70" w:rsidRPr="00867E70">
        <w:t xml:space="preserve"> </w:t>
      </w:r>
    </w:p>
    <w:p w14:paraId="1CCC3F78" w14:textId="27345817" w:rsidR="008127C6" w:rsidRDefault="00867E70">
      <w:r>
        <w:t xml:space="preserve"> </w:t>
      </w:r>
      <w:r w:rsidR="00816B65">
        <w:t>and Stan Wisnewski</w:t>
      </w:r>
      <w:r w:rsidR="005473D4">
        <w:t>.</w:t>
      </w:r>
      <w:r w:rsidR="00816B65">
        <w:t xml:space="preserve">  </w:t>
      </w:r>
    </w:p>
    <w:p w14:paraId="5621C09F" w14:textId="6DCFB170" w:rsidR="00FB2AB5" w:rsidRDefault="00E05307" w:rsidP="00640E3A">
      <w:pPr>
        <w:tabs>
          <w:tab w:val="left" w:pos="2690"/>
        </w:tabs>
      </w:pPr>
      <w:r>
        <w:rPr>
          <w:b/>
          <w:bCs/>
        </w:rPr>
        <w:t xml:space="preserve">Members </w:t>
      </w:r>
      <w:r w:rsidR="00FB2AB5" w:rsidRPr="003A679E">
        <w:rPr>
          <w:b/>
          <w:bCs/>
        </w:rPr>
        <w:t>Absent</w:t>
      </w:r>
      <w:proofErr w:type="gramStart"/>
      <w:r w:rsidR="00FB2AB5" w:rsidRPr="003A679E">
        <w:rPr>
          <w:b/>
          <w:bCs/>
        </w:rPr>
        <w:t>:</w:t>
      </w:r>
      <w:r w:rsidR="00640E3A">
        <w:rPr>
          <w:b/>
          <w:bCs/>
        </w:rPr>
        <w:t xml:space="preserve">  </w:t>
      </w:r>
      <w:r w:rsidR="00867E70">
        <w:t>Nicholas</w:t>
      </w:r>
      <w:proofErr w:type="gramEnd"/>
      <w:r w:rsidR="00867E70">
        <w:t xml:space="preserve"> Cicarelli</w:t>
      </w:r>
    </w:p>
    <w:p w14:paraId="226987C5" w14:textId="0E426983" w:rsidR="007025AA" w:rsidRDefault="00D270F6">
      <w:r w:rsidRPr="00D270F6">
        <w:rPr>
          <w:b/>
        </w:rPr>
        <w:t xml:space="preserve">Borough Engineering Department </w:t>
      </w:r>
      <w:r w:rsidR="00A51E59" w:rsidRPr="00D270F6">
        <w:rPr>
          <w:b/>
        </w:rPr>
        <w:t>Liaison</w:t>
      </w:r>
      <w:proofErr w:type="gramStart"/>
      <w:r w:rsidRPr="00D270F6">
        <w:rPr>
          <w:b/>
        </w:rPr>
        <w:t>:</w:t>
      </w:r>
      <w:r>
        <w:t xml:space="preserve">  Kayla</w:t>
      </w:r>
      <w:proofErr w:type="gramEnd"/>
      <w:r>
        <w:t xml:space="preserve"> Kaplan, Engineering Assistant</w:t>
      </w:r>
      <w:r w:rsidR="008D4E13">
        <w:t xml:space="preserve">, </w:t>
      </w:r>
      <w:r w:rsidR="00816B65">
        <w:t>did not attend</w:t>
      </w:r>
      <w:r w:rsidR="005473D4">
        <w:t>.</w:t>
      </w:r>
    </w:p>
    <w:p w14:paraId="16DC2BB4" w14:textId="2A0B05C7" w:rsidR="00D270F6" w:rsidRDefault="00D270F6">
      <w:r w:rsidRPr="006C2BB6">
        <w:rPr>
          <w:b/>
        </w:rPr>
        <w:t>Presiding</w:t>
      </w:r>
      <w:proofErr w:type="gramStart"/>
      <w:r w:rsidRPr="006C2BB6">
        <w:rPr>
          <w:b/>
        </w:rPr>
        <w:t>:</w:t>
      </w:r>
      <w:r>
        <w:t xml:space="preserve">  </w:t>
      </w:r>
      <w:r w:rsidR="005C517D">
        <w:t>Mary</w:t>
      </w:r>
      <w:proofErr w:type="gramEnd"/>
      <w:r w:rsidR="005C517D">
        <w:t xml:space="preserve"> Orloff</w:t>
      </w:r>
      <w:r w:rsidR="003049C1">
        <w:t>, Chair</w:t>
      </w:r>
    </w:p>
    <w:p w14:paraId="17855A68" w14:textId="77777777" w:rsidR="00D270F6" w:rsidRPr="006C2BB6" w:rsidRDefault="00D270F6">
      <w:pPr>
        <w:rPr>
          <w:b/>
        </w:rPr>
      </w:pPr>
      <w:r w:rsidRPr="006C2BB6">
        <w:rPr>
          <w:b/>
        </w:rPr>
        <w:t>Abbreviations Defined:</w:t>
      </w:r>
    </w:p>
    <w:p w14:paraId="71E9FC3A" w14:textId="77777777" w:rsidR="00D270F6" w:rsidRDefault="00D270F6">
      <w:r>
        <w:t>*EC = Environmental Commission</w:t>
      </w:r>
    </w:p>
    <w:p w14:paraId="387E42F8" w14:textId="77777777" w:rsidR="00D270F6" w:rsidRDefault="00D270F6">
      <w:r>
        <w:t>*CMA = Conservation Management Area</w:t>
      </w:r>
    </w:p>
    <w:p w14:paraId="5EDBEE59" w14:textId="77777777" w:rsidR="006C2BB6" w:rsidRDefault="006C2BB6">
      <w:r>
        <w:t>*CS = Contaminated Sites</w:t>
      </w:r>
    </w:p>
    <w:p w14:paraId="3653A666" w14:textId="77777777" w:rsidR="006C2BB6" w:rsidRPr="00FB2AB5" w:rsidRDefault="006C2BB6">
      <w:r w:rsidRPr="00FB2AB5">
        <w:t>*NJ DEP = New Jersey Department of Environmental Protection</w:t>
      </w:r>
    </w:p>
    <w:p w14:paraId="42235745" w14:textId="77777777" w:rsidR="006C2BB6" w:rsidRDefault="006C2BB6">
      <w:r>
        <w:t>*SGL = Spring Garden Lake</w:t>
      </w:r>
    </w:p>
    <w:p w14:paraId="60D7BF17" w14:textId="77777777" w:rsidR="006C2BB6" w:rsidRDefault="006C2BB6">
      <w:r>
        <w:t>*RMP = Recreation Master Plan</w:t>
      </w:r>
    </w:p>
    <w:p w14:paraId="4FCACB11" w14:textId="77777777" w:rsidR="006C2BB6" w:rsidRDefault="006C2BB6">
      <w:r>
        <w:t>*FBP = Fish Brook Park</w:t>
      </w:r>
    </w:p>
    <w:p w14:paraId="31DD32BA" w14:textId="77777777" w:rsidR="006C2BB6" w:rsidRDefault="006C2BB6">
      <w:r>
        <w:t>*F&amp;W = Fish and Wildlife</w:t>
      </w:r>
    </w:p>
    <w:p w14:paraId="3A312E0B" w14:textId="11CFE2B9" w:rsidR="00823846" w:rsidRDefault="006C2BB6">
      <w:r>
        <w:t>*TT = Traction Trail</w:t>
      </w:r>
    </w:p>
    <w:p w14:paraId="5DCB0CC2" w14:textId="77777777" w:rsidR="00827F33" w:rsidRDefault="00827F33"/>
    <w:p w14:paraId="224369C9" w14:textId="51104720" w:rsidR="006C2BB6" w:rsidRDefault="006C2BB6">
      <w:r>
        <w:t xml:space="preserve">Meeting called to order at </w:t>
      </w:r>
      <w:r w:rsidR="00884593">
        <w:t>7:0</w:t>
      </w:r>
      <w:r w:rsidR="00816B65">
        <w:t>2</w:t>
      </w:r>
      <w:r>
        <w:t xml:space="preserve"> p.m.</w:t>
      </w:r>
    </w:p>
    <w:p w14:paraId="0F3E177E" w14:textId="77777777" w:rsidR="006C2BB6" w:rsidRPr="006C2BB6" w:rsidRDefault="006C2BB6">
      <w:pPr>
        <w:rPr>
          <w:b/>
        </w:rPr>
      </w:pPr>
      <w:r w:rsidRPr="006C2BB6">
        <w:rPr>
          <w:b/>
        </w:rPr>
        <w:t>Sunshine Law – Open Public Meeting Act Announcement:</w:t>
      </w:r>
    </w:p>
    <w:p w14:paraId="1F6841E7" w14:textId="0C632511" w:rsidR="006C2BB6" w:rsidRDefault="006C2BB6">
      <w:r>
        <w:t>Adequate notice of this</w:t>
      </w:r>
      <w:r w:rsidR="00F95604">
        <w:t xml:space="preserve"> </w:t>
      </w:r>
      <w:r>
        <w:t>mee</w:t>
      </w:r>
      <w:r w:rsidR="00A96D70">
        <w:t>ting was given</w:t>
      </w:r>
      <w:r w:rsidR="00F95604">
        <w:t xml:space="preserve"> </w:t>
      </w:r>
      <w:r w:rsidR="00F95604" w:rsidRPr="00F95604">
        <w:t xml:space="preserve">by </w:t>
      </w:r>
      <w:r w:rsidR="00F95604">
        <w:t xml:space="preserve">filing with the Borough Clerk, posting on the Borough’s website </w:t>
      </w:r>
      <w:r w:rsidR="00F5230D">
        <w:t xml:space="preserve">calendar </w:t>
      </w:r>
      <w:r w:rsidR="00F95604">
        <w:t xml:space="preserve">of meeting dates, and </w:t>
      </w:r>
      <w:r w:rsidR="00F95604" w:rsidRPr="00F95604">
        <w:t>posting in the Florham Park EC Facebook Group</w:t>
      </w:r>
      <w:r w:rsidR="00F95604">
        <w:t>.</w:t>
      </w:r>
    </w:p>
    <w:p w14:paraId="28B0AEE6" w14:textId="3415816F" w:rsidR="00C9439F" w:rsidRDefault="00B21A34">
      <w:r>
        <w:t>The meeting</w:t>
      </w:r>
      <w:r w:rsidR="00C9439F">
        <w:t xml:space="preserve"> opened to the public at 7:</w:t>
      </w:r>
      <w:r w:rsidR="003049C1">
        <w:t>0</w:t>
      </w:r>
      <w:r w:rsidR="00816B65">
        <w:t>3</w:t>
      </w:r>
      <w:r w:rsidR="00C9439F">
        <w:t xml:space="preserve"> p.m.</w:t>
      </w:r>
      <w:r w:rsidR="005473D4">
        <w:t xml:space="preserve">  No public was present.</w:t>
      </w:r>
    </w:p>
    <w:p w14:paraId="7DB50FA9" w14:textId="5A366795" w:rsidR="006C2BB6" w:rsidRPr="006C2BB6" w:rsidRDefault="006C2BB6">
      <w:pPr>
        <w:rPr>
          <w:b/>
        </w:rPr>
      </w:pPr>
      <w:r w:rsidRPr="006C2BB6">
        <w:rPr>
          <w:b/>
        </w:rPr>
        <w:t>Meeting Closed to the Public</w:t>
      </w:r>
      <w:r w:rsidR="00924234">
        <w:rPr>
          <w:b/>
        </w:rPr>
        <w:t xml:space="preserve"> at 7:</w:t>
      </w:r>
      <w:r w:rsidR="005473D4">
        <w:rPr>
          <w:b/>
        </w:rPr>
        <w:t>0</w:t>
      </w:r>
      <w:r w:rsidR="00816B65">
        <w:rPr>
          <w:b/>
        </w:rPr>
        <w:t>3</w:t>
      </w:r>
      <w:r w:rsidR="00924234">
        <w:rPr>
          <w:b/>
        </w:rPr>
        <w:t xml:space="preserve"> p</w:t>
      </w:r>
      <w:r w:rsidRPr="006C2BB6">
        <w:rPr>
          <w:b/>
        </w:rPr>
        <w:t>.</w:t>
      </w:r>
      <w:r w:rsidR="00924234">
        <w:rPr>
          <w:b/>
        </w:rPr>
        <w:t>m.</w:t>
      </w:r>
    </w:p>
    <w:p w14:paraId="2626B0F2" w14:textId="1B51726D" w:rsidR="006C2BB6" w:rsidRDefault="00332C02">
      <w:r>
        <w:t xml:space="preserve">The </w:t>
      </w:r>
      <w:r w:rsidR="00E70FD2">
        <w:t>October</w:t>
      </w:r>
      <w:r w:rsidR="005473D4">
        <w:t xml:space="preserve"> </w:t>
      </w:r>
      <w:r w:rsidR="003049C1">
        <w:t>minutes were approved unanimousl</w:t>
      </w:r>
      <w:r w:rsidR="005473D4">
        <w:t>y</w:t>
      </w:r>
      <w:r w:rsidR="003049C1">
        <w:t>.</w:t>
      </w:r>
    </w:p>
    <w:p w14:paraId="695C22CA" w14:textId="27A8F689" w:rsidR="003305FA" w:rsidRDefault="006C2BB6">
      <w:pPr>
        <w:rPr>
          <w:b/>
        </w:rPr>
      </w:pPr>
      <w:r w:rsidRPr="00F95604">
        <w:rPr>
          <w:b/>
        </w:rPr>
        <w:t>New Business:</w:t>
      </w:r>
    </w:p>
    <w:p w14:paraId="35783E5C" w14:textId="4633656B" w:rsidR="00E70FD2" w:rsidRDefault="00E70FD2">
      <w:pPr>
        <w:rPr>
          <w:bCs/>
        </w:rPr>
      </w:pPr>
      <w:r>
        <w:rPr>
          <w:bCs/>
        </w:rPr>
        <w:t>-2026 Meeting Dates - Approved dates for 2026 EC Meetings</w:t>
      </w:r>
      <w:proofErr w:type="gramStart"/>
      <w:r>
        <w:rPr>
          <w:bCs/>
        </w:rPr>
        <w:t xml:space="preserve">: </w:t>
      </w:r>
      <w:r w:rsidR="005977D7">
        <w:rPr>
          <w:bCs/>
        </w:rPr>
        <w:t xml:space="preserve"> </w:t>
      </w:r>
      <w:r>
        <w:rPr>
          <w:bCs/>
        </w:rPr>
        <w:t>1</w:t>
      </w:r>
      <w:proofErr w:type="gramEnd"/>
      <w:r>
        <w:rPr>
          <w:bCs/>
        </w:rPr>
        <w:t>/27, 2/24, 3/24, 4/28, 5/26, 6/23, 9/22, 10/27, 11/17</w:t>
      </w:r>
    </w:p>
    <w:p w14:paraId="5C275CA6" w14:textId="2B4CAC13" w:rsidR="00A17A31" w:rsidRDefault="00A17A31">
      <w:pPr>
        <w:rPr>
          <w:bCs/>
        </w:rPr>
      </w:pPr>
      <w:r w:rsidRPr="004632EA">
        <w:rPr>
          <w:bCs/>
        </w:rPr>
        <w:t>-</w:t>
      </w:r>
      <w:r w:rsidR="00225CBF">
        <w:rPr>
          <w:bCs/>
        </w:rPr>
        <w:t xml:space="preserve">Continuing Education – Discussed the option of programs through the Rutgers extension to provide EC members with more knowledge for our role. For example, a master gardener program to help us with </w:t>
      </w:r>
      <w:r w:rsidR="00225CBF">
        <w:rPr>
          <w:bCs/>
        </w:rPr>
        <w:lastRenderedPageBreak/>
        <w:t xml:space="preserve">planting </w:t>
      </w:r>
      <w:r w:rsidR="005977D7">
        <w:rPr>
          <w:bCs/>
        </w:rPr>
        <w:t xml:space="preserve">and cultivating </w:t>
      </w:r>
      <w:r w:rsidR="00225CBF">
        <w:rPr>
          <w:bCs/>
        </w:rPr>
        <w:t xml:space="preserve">native species successfully at SGL. This may need to wait for late 2026 or 2027 based on scheduling, and we can </w:t>
      </w:r>
      <w:r w:rsidR="0081473B">
        <w:rPr>
          <w:bCs/>
        </w:rPr>
        <w:t>investigate</w:t>
      </w:r>
      <w:r w:rsidR="00225CBF">
        <w:rPr>
          <w:bCs/>
        </w:rPr>
        <w:t xml:space="preserve"> funding options. </w:t>
      </w:r>
    </w:p>
    <w:p w14:paraId="4450E74F" w14:textId="37CE9203" w:rsidR="0081473B" w:rsidRPr="004632EA" w:rsidRDefault="0081473B">
      <w:pPr>
        <w:rPr>
          <w:bCs/>
        </w:rPr>
      </w:pPr>
      <w:r>
        <w:rPr>
          <w:bCs/>
        </w:rPr>
        <w:t xml:space="preserve">-2026 Events – Overviewed potential event options for 2026. This will </w:t>
      </w:r>
      <w:r w:rsidR="005977D7">
        <w:rPr>
          <w:bCs/>
        </w:rPr>
        <w:t>include</w:t>
      </w:r>
      <w:r>
        <w:rPr>
          <w:bCs/>
        </w:rPr>
        <w:t xml:space="preserve"> Earth Day and Arbor Day activities</w:t>
      </w:r>
      <w:r w:rsidR="005977D7">
        <w:rPr>
          <w:bCs/>
        </w:rPr>
        <w:t xml:space="preserve"> in spring 2026.</w:t>
      </w:r>
    </w:p>
    <w:p w14:paraId="00A565F0" w14:textId="22A4C455" w:rsidR="00E16254" w:rsidRDefault="006C2BB6" w:rsidP="00BB791E">
      <w:pPr>
        <w:rPr>
          <w:b/>
        </w:rPr>
      </w:pPr>
      <w:r w:rsidRPr="00F05554">
        <w:rPr>
          <w:b/>
        </w:rPr>
        <w:t>Old Business:</w:t>
      </w:r>
    </w:p>
    <w:p w14:paraId="799CF181" w14:textId="363617A6" w:rsidR="00E70FD2" w:rsidRDefault="00E70FD2" w:rsidP="00E70FD2">
      <w:pPr>
        <w:rPr>
          <w:bCs/>
        </w:rPr>
      </w:pPr>
      <w:r w:rsidRPr="00E70FD2">
        <w:rPr>
          <w:bCs/>
        </w:rPr>
        <w:t>-ANJEC Grant/Shirts – The EC logo pattern has been decided.  The heron will be a grey-</w:t>
      </w:r>
      <w:proofErr w:type="spellStart"/>
      <w:r w:rsidRPr="00E70FD2">
        <w:rPr>
          <w:bCs/>
        </w:rPr>
        <w:t>ish</w:t>
      </w:r>
      <w:proofErr w:type="spellEnd"/>
      <w:r w:rsidRPr="00E70FD2">
        <w:rPr>
          <w:bCs/>
        </w:rPr>
        <w:t xml:space="preserve"> white color, and the logo will </w:t>
      </w:r>
      <w:r>
        <w:rPr>
          <w:bCs/>
        </w:rPr>
        <w:t>be on the left upper chest</w:t>
      </w:r>
      <w:r w:rsidRPr="00E70FD2">
        <w:rPr>
          <w:bCs/>
        </w:rPr>
        <w:t xml:space="preserve">. Mr. Hause </w:t>
      </w:r>
      <w:r>
        <w:rPr>
          <w:bCs/>
        </w:rPr>
        <w:t>got pricing on</w:t>
      </w:r>
      <w:r w:rsidRPr="00E70FD2">
        <w:rPr>
          <w:bCs/>
        </w:rPr>
        <w:t xml:space="preserve"> black collared golf shirt option and a heather grey work shirt option</w:t>
      </w:r>
      <w:r>
        <w:rPr>
          <w:bCs/>
        </w:rPr>
        <w:t xml:space="preserve"> (round or V-neck). The prices range from $20 - $30 each, for a total of around $500. We agreed it was smart to have both options, so we can best represent the EC at events. </w:t>
      </w:r>
      <w:r w:rsidR="00F5103B">
        <w:rPr>
          <w:bCs/>
        </w:rPr>
        <w:t xml:space="preserve">Ms. Orloff and Mr. Hause took our sizes. </w:t>
      </w:r>
    </w:p>
    <w:p w14:paraId="70E01DD2" w14:textId="2F27FF57" w:rsidR="00F5103B" w:rsidRPr="00F5103B" w:rsidRDefault="00F5103B" w:rsidP="00F5103B">
      <w:pPr>
        <w:rPr>
          <w:bCs/>
        </w:rPr>
      </w:pPr>
      <w:r w:rsidRPr="00F5103B">
        <w:rPr>
          <w:bCs/>
        </w:rPr>
        <w:t xml:space="preserve">-SGL and Planting Updates – Motion was previously approved to allocate $15,000 for new floating wetlands for the lake. </w:t>
      </w:r>
      <w:r>
        <w:rPr>
          <w:bCs/>
        </w:rPr>
        <w:t>Ms. Orloff will request the breakdown on pricing from Princeton Hydro, as well as the removal of the three existing wetlands which are covered in invasive phragmites</w:t>
      </w:r>
      <w:r w:rsidRPr="00F5103B">
        <w:rPr>
          <w:bCs/>
        </w:rPr>
        <w:t>. Planting non-invasive plants and trees that also prevent erosion is a focus. We</w:t>
      </w:r>
      <w:r>
        <w:rPr>
          <w:bCs/>
        </w:rPr>
        <w:t xml:space="preserve"> reviewed discussions with </w:t>
      </w:r>
      <w:r w:rsidRPr="00F5103B">
        <w:rPr>
          <w:bCs/>
        </w:rPr>
        <w:t xml:space="preserve">De Martinis </w:t>
      </w:r>
      <w:r>
        <w:rPr>
          <w:bCs/>
        </w:rPr>
        <w:t xml:space="preserve">about ordering </w:t>
      </w:r>
      <w:r w:rsidRPr="00F5103B">
        <w:rPr>
          <w:bCs/>
        </w:rPr>
        <w:t xml:space="preserve">ten native species trees and planting </w:t>
      </w:r>
      <w:r>
        <w:rPr>
          <w:bCs/>
        </w:rPr>
        <w:t xml:space="preserve">them </w:t>
      </w:r>
      <w:r w:rsidRPr="00F5103B">
        <w:rPr>
          <w:bCs/>
        </w:rPr>
        <w:t xml:space="preserve">at </w:t>
      </w:r>
      <w:proofErr w:type="gramStart"/>
      <w:r w:rsidRPr="00F5103B">
        <w:rPr>
          <w:bCs/>
        </w:rPr>
        <w:t>SGL</w:t>
      </w:r>
      <w:r>
        <w:rPr>
          <w:bCs/>
        </w:rPr>
        <w:t>;</w:t>
      </w:r>
      <w:proofErr w:type="gramEnd"/>
      <w:r>
        <w:rPr>
          <w:bCs/>
        </w:rPr>
        <w:t xml:space="preserve"> five trees on each side of the lake. The trees will include clump river birch, dogwood, and weeping willow. Relatedly, the pickerel weed that did not thrive at SGL will be replaced by viburnum shrubs. A motion to spend up to $1,000 was approved to purchase fencing, polls, and poll clips to protect the trees from deer. A motion to was approved to spend $50 was approved to purchase a sign for the fishing </w:t>
      </w:r>
      <w:r w:rsidR="00461CA3">
        <w:rPr>
          <w:bCs/>
        </w:rPr>
        <w:t>line</w:t>
      </w:r>
      <w:r>
        <w:rPr>
          <w:bCs/>
        </w:rPr>
        <w:t xml:space="preserve"> disposal at SGL. We want to keep wildlife from getting tangled in the broken fishing </w:t>
      </w:r>
      <w:r w:rsidR="00461CA3">
        <w:rPr>
          <w:bCs/>
        </w:rPr>
        <w:t>line</w:t>
      </w:r>
      <w:r>
        <w:rPr>
          <w:bCs/>
        </w:rPr>
        <w:t xml:space="preserve">. </w:t>
      </w:r>
    </w:p>
    <w:p w14:paraId="2D2BE768" w14:textId="2F32D095" w:rsidR="005C5CE4" w:rsidRPr="005C5CE4" w:rsidRDefault="005C5CE4" w:rsidP="005C5CE4">
      <w:pPr>
        <w:rPr>
          <w:bCs/>
        </w:rPr>
      </w:pPr>
      <w:r w:rsidRPr="005C5CE4">
        <w:rPr>
          <w:bCs/>
        </w:rPr>
        <w:t xml:space="preserve">-NJDEP Grant – </w:t>
      </w:r>
      <w:r w:rsidR="00B03C1E">
        <w:rPr>
          <w:bCs/>
        </w:rPr>
        <w:t xml:space="preserve">The grant draft is completed. We are waiting </w:t>
      </w:r>
      <w:r w:rsidR="00244136">
        <w:rPr>
          <w:bCs/>
        </w:rPr>
        <w:t>for</w:t>
      </w:r>
      <w:r w:rsidR="00B03C1E">
        <w:rPr>
          <w:bCs/>
        </w:rPr>
        <w:t xml:space="preserve"> the pre-application meeting to take place with </w:t>
      </w:r>
      <w:proofErr w:type="gramStart"/>
      <w:r w:rsidR="00B03C1E">
        <w:rPr>
          <w:bCs/>
        </w:rPr>
        <w:t>the NJDEP</w:t>
      </w:r>
      <w:proofErr w:type="gramEnd"/>
      <w:r w:rsidR="00B03C1E">
        <w:rPr>
          <w:bCs/>
        </w:rPr>
        <w:t xml:space="preserve">. </w:t>
      </w:r>
    </w:p>
    <w:p w14:paraId="2D7DB9E9" w14:textId="3AFDFFE4" w:rsidR="00B03C1E" w:rsidRPr="00B03C1E" w:rsidRDefault="00B03C1E" w:rsidP="00B03C1E">
      <w:pPr>
        <w:rPr>
          <w:bCs/>
        </w:rPr>
      </w:pPr>
      <w:r w:rsidRPr="00B03C1E">
        <w:rPr>
          <w:bCs/>
        </w:rPr>
        <w:t xml:space="preserve">-Morris County Trail Grant – Ms. Orloff </w:t>
      </w:r>
      <w:r>
        <w:rPr>
          <w:bCs/>
        </w:rPr>
        <w:t xml:space="preserve">previously </w:t>
      </w:r>
      <w:r w:rsidRPr="00B03C1E">
        <w:rPr>
          <w:bCs/>
        </w:rPr>
        <w:t xml:space="preserve">shared that the design grant for improving the trails at SGL was approved by the grant committee. The trail grant has multiple steps or </w:t>
      </w:r>
      <w:r w:rsidR="00244136" w:rsidRPr="00B03C1E">
        <w:rPr>
          <w:bCs/>
        </w:rPr>
        <w:t>phases,</w:t>
      </w:r>
      <w:r w:rsidRPr="00B03C1E">
        <w:rPr>
          <w:bCs/>
        </w:rPr>
        <w:t xml:space="preserve"> and</w:t>
      </w:r>
      <w:r>
        <w:rPr>
          <w:bCs/>
        </w:rPr>
        <w:t xml:space="preserve"> it is early in the process. The EC received the grant paperwork to sign and are working to obtain bids for the design of the trails. </w:t>
      </w:r>
    </w:p>
    <w:p w14:paraId="3988693E" w14:textId="466C4C38" w:rsidR="00A17A31" w:rsidRDefault="00A17A31" w:rsidP="008E04C1">
      <w:pPr>
        <w:rPr>
          <w:bCs/>
        </w:rPr>
      </w:pPr>
      <w:r w:rsidRPr="009E7C91">
        <w:rPr>
          <w:bCs/>
        </w:rPr>
        <w:t>-NJUCF (New Jersey Urban Community Forestry) Tree Survey</w:t>
      </w:r>
      <w:r w:rsidRPr="00A17A31">
        <w:rPr>
          <w:bCs/>
        </w:rPr>
        <w:t xml:space="preserve"> – Ms. Kaplan needs </w:t>
      </w:r>
      <w:r w:rsidR="00B03C1E">
        <w:rPr>
          <w:bCs/>
        </w:rPr>
        <w:t xml:space="preserve">volunteer </w:t>
      </w:r>
      <w:r w:rsidRPr="00A17A31">
        <w:rPr>
          <w:bCs/>
        </w:rPr>
        <w:t>assistance with a townwide tree survey of trees on public property in the borough. This is required for FP’s liability insurance now that NJUCF has updated their requirements</w:t>
      </w:r>
      <w:r w:rsidR="00B03C1E">
        <w:rPr>
          <w:bCs/>
        </w:rPr>
        <w:t>, and there are 27 miles of roads in FP</w:t>
      </w:r>
      <w:r w:rsidRPr="00A17A31">
        <w:rPr>
          <w:bCs/>
        </w:rPr>
        <w:t xml:space="preserve">. Ms. Orloff, Mr. Franko, and Mr. Hause </w:t>
      </w:r>
      <w:r w:rsidR="00B03C1E">
        <w:rPr>
          <w:bCs/>
        </w:rPr>
        <w:t>continued volunteering</w:t>
      </w:r>
      <w:r w:rsidR="0081473B">
        <w:rPr>
          <w:bCs/>
        </w:rPr>
        <w:t xml:space="preserve"> surveying trees </w:t>
      </w:r>
      <w:r w:rsidR="00B03C1E">
        <w:rPr>
          <w:bCs/>
        </w:rPr>
        <w:t>in early to mid-November. As we move from late fall into winter, the surveying will pause or be less active until spring is here.</w:t>
      </w:r>
    </w:p>
    <w:p w14:paraId="74E5FBA4" w14:textId="52B6E0A1" w:rsidR="004632EA" w:rsidRDefault="004632EA" w:rsidP="008E04C1">
      <w:pPr>
        <w:rPr>
          <w:bCs/>
        </w:rPr>
      </w:pPr>
      <w:r w:rsidRPr="004632EA">
        <w:rPr>
          <w:bCs/>
        </w:rPr>
        <w:t>-NJ Invasive Species Task Force – Through volunteers that work at Foote Pond in Morristown (which has been cleaned up over the last 7 years), Ms. Orloff was introduced to the NJ Invasive Species Task Force. They want to do a survey of SGL to help determine the best course of action against phragmites and other invasive species at the lake</w:t>
      </w:r>
      <w:r>
        <w:rPr>
          <w:bCs/>
        </w:rPr>
        <w:t>. Unfortunately, they are not available to do the survey this fall, so we will plan for spring</w:t>
      </w:r>
      <w:r w:rsidR="00464B8E">
        <w:rPr>
          <w:bCs/>
        </w:rPr>
        <w:t xml:space="preserve"> 2026</w:t>
      </w:r>
      <w:r>
        <w:rPr>
          <w:bCs/>
        </w:rPr>
        <w:t xml:space="preserve">. </w:t>
      </w:r>
    </w:p>
    <w:p w14:paraId="5D6FDD67" w14:textId="43F02F0A" w:rsidR="000B4812" w:rsidRDefault="000B4812" w:rsidP="008E04C1">
      <w:pPr>
        <w:rPr>
          <w:bCs/>
        </w:rPr>
      </w:pPr>
      <w:r>
        <w:rPr>
          <w:bCs/>
        </w:rPr>
        <w:t>-</w:t>
      </w:r>
      <w:r w:rsidR="0027724F">
        <w:rPr>
          <w:bCs/>
        </w:rPr>
        <w:t xml:space="preserve">EC </w:t>
      </w:r>
      <w:r>
        <w:rPr>
          <w:bCs/>
        </w:rPr>
        <w:t xml:space="preserve">Volunteers Needed – </w:t>
      </w:r>
      <w:r w:rsidR="00FD1CC5">
        <w:rPr>
          <w:bCs/>
        </w:rPr>
        <w:t xml:space="preserve">We will continue to find ways to solicit volunteers for EC projects in 2026. </w:t>
      </w:r>
      <w:r>
        <w:rPr>
          <w:bCs/>
        </w:rPr>
        <w:t xml:space="preserve"> </w:t>
      </w:r>
      <w:r w:rsidR="0081473B">
        <w:rPr>
          <w:bCs/>
        </w:rPr>
        <w:t>Can we find volunteers who need community service hours for school or boy or girl scouts?</w:t>
      </w:r>
    </w:p>
    <w:p w14:paraId="3E5B715C" w14:textId="3F57B110" w:rsidR="005748B5" w:rsidRDefault="001D2D72">
      <w:r>
        <w:t xml:space="preserve">-Social media – Please send anything we wish to post to Ms. Kendall.  </w:t>
      </w:r>
    </w:p>
    <w:p w14:paraId="3E68A343" w14:textId="1AC1805D" w:rsidR="00C34257" w:rsidRDefault="00C34257">
      <w:r>
        <w:lastRenderedPageBreak/>
        <w:t>The</w:t>
      </w:r>
      <w:r w:rsidR="0037639E">
        <w:t xml:space="preserve">re is no EC Meeting for December 2025. </w:t>
      </w:r>
    </w:p>
    <w:p w14:paraId="57B7BB10" w14:textId="3EBF60D1" w:rsidR="00F95604" w:rsidRDefault="00F95604">
      <w:r>
        <w:t>Meeting adjourned at</w:t>
      </w:r>
      <w:r w:rsidR="00C9439F">
        <w:t xml:space="preserve"> </w:t>
      </w:r>
      <w:r w:rsidR="00E70FD2">
        <w:t>7</w:t>
      </w:r>
      <w:r w:rsidR="00042014">
        <w:t>:</w:t>
      </w:r>
      <w:r w:rsidR="00E70FD2">
        <w:t>57</w:t>
      </w:r>
      <w:r>
        <w:t xml:space="preserve"> p.m.</w:t>
      </w:r>
    </w:p>
    <w:p w14:paraId="2D96EEB4" w14:textId="77777777" w:rsidR="00F42CFA" w:rsidRPr="00F42CFA" w:rsidRDefault="00F42CFA" w:rsidP="00F42CFA"/>
    <w:p w14:paraId="12504A6E" w14:textId="77777777" w:rsidR="00F42CFA" w:rsidRPr="00F42CFA" w:rsidRDefault="00F42CFA" w:rsidP="00F42CFA"/>
    <w:p w14:paraId="33B4CA20" w14:textId="77777777" w:rsidR="00F42CFA" w:rsidRDefault="00F42CFA"/>
    <w:sectPr w:rsidR="00F42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0F6"/>
    <w:rsid w:val="00001DB9"/>
    <w:rsid w:val="0001268A"/>
    <w:rsid w:val="000246F5"/>
    <w:rsid w:val="00030763"/>
    <w:rsid w:val="00030935"/>
    <w:rsid w:val="00042014"/>
    <w:rsid w:val="000429E4"/>
    <w:rsid w:val="00044697"/>
    <w:rsid w:val="00045B67"/>
    <w:rsid w:val="00063C64"/>
    <w:rsid w:val="00076B66"/>
    <w:rsid w:val="00086CB2"/>
    <w:rsid w:val="00091098"/>
    <w:rsid w:val="000B1427"/>
    <w:rsid w:val="000B1C62"/>
    <w:rsid w:val="000B4812"/>
    <w:rsid w:val="000D3BC3"/>
    <w:rsid w:val="000E5A87"/>
    <w:rsid w:val="000F0246"/>
    <w:rsid w:val="000F259E"/>
    <w:rsid w:val="000F49D3"/>
    <w:rsid w:val="0010555D"/>
    <w:rsid w:val="001139A1"/>
    <w:rsid w:val="0011428F"/>
    <w:rsid w:val="00121598"/>
    <w:rsid w:val="0014671F"/>
    <w:rsid w:val="0014763E"/>
    <w:rsid w:val="00162424"/>
    <w:rsid w:val="001721B7"/>
    <w:rsid w:val="00175594"/>
    <w:rsid w:val="0017638A"/>
    <w:rsid w:val="00181927"/>
    <w:rsid w:val="001830D0"/>
    <w:rsid w:val="001A3C74"/>
    <w:rsid w:val="001A44F7"/>
    <w:rsid w:val="001A61C5"/>
    <w:rsid w:val="001B78E0"/>
    <w:rsid w:val="001C0C90"/>
    <w:rsid w:val="001C4202"/>
    <w:rsid w:val="001D2D72"/>
    <w:rsid w:val="001E0108"/>
    <w:rsid w:val="001E198D"/>
    <w:rsid w:val="002006AD"/>
    <w:rsid w:val="00214770"/>
    <w:rsid w:val="002150CA"/>
    <w:rsid w:val="00215F34"/>
    <w:rsid w:val="0021680F"/>
    <w:rsid w:val="0022581A"/>
    <w:rsid w:val="00225CBF"/>
    <w:rsid w:val="002270B9"/>
    <w:rsid w:val="0023314F"/>
    <w:rsid w:val="00244136"/>
    <w:rsid w:val="00246279"/>
    <w:rsid w:val="00256984"/>
    <w:rsid w:val="00264AAD"/>
    <w:rsid w:val="00276DEF"/>
    <w:rsid w:val="0027724F"/>
    <w:rsid w:val="002849DC"/>
    <w:rsid w:val="002865FD"/>
    <w:rsid w:val="00290A0F"/>
    <w:rsid w:val="002A3237"/>
    <w:rsid w:val="002A5E2B"/>
    <w:rsid w:val="002B3CDA"/>
    <w:rsid w:val="002F08CE"/>
    <w:rsid w:val="003023BA"/>
    <w:rsid w:val="003049C1"/>
    <w:rsid w:val="00304FCB"/>
    <w:rsid w:val="00306422"/>
    <w:rsid w:val="0031589A"/>
    <w:rsid w:val="00321638"/>
    <w:rsid w:val="00321D84"/>
    <w:rsid w:val="003305FA"/>
    <w:rsid w:val="00332C02"/>
    <w:rsid w:val="00332D16"/>
    <w:rsid w:val="0034060D"/>
    <w:rsid w:val="003431C5"/>
    <w:rsid w:val="003572B8"/>
    <w:rsid w:val="00364C96"/>
    <w:rsid w:val="0037362B"/>
    <w:rsid w:val="00376386"/>
    <w:rsid w:val="0037639E"/>
    <w:rsid w:val="003770D3"/>
    <w:rsid w:val="00384668"/>
    <w:rsid w:val="00385E0A"/>
    <w:rsid w:val="00387665"/>
    <w:rsid w:val="00390F39"/>
    <w:rsid w:val="003A679E"/>
    <w:rsid w:val="003A681C"/>
    <w:rsid w:val="003B3067"/>
    <w:rsid w:val="003D28A7"/>
    <w:rsid w:val="003D3FB2"/>
    <w:rsid w:val="003D436A"/>
    <w:rsid w:val="003F2500"/>
    <w:rsid w:val="003F672A"/>
    <w:rsid w:val="00404712"/>
    <w:rsid w:val="00405DF7"/>
    <w:rsid w:val="004224C3"/>
    <w:rsid w:val="0042268E"/>
    <w:rsid w:val="0042429E"/>
    <w:rsid w:val="00425002"/>
    <w:rsid w:val="00430ADF"/>
    <w:rsid w:val="00443CA1"/>
    <w:rsid w:val="004443B1"/>
    <w:rsid w:val="0044613A"/>
    <w:rsid w:val="00447A8A"/>
    <w:rsid w:val="00450054"/>
    <w:rsid w:val="00461CA3"/>
    <w:rsid w:val="0046237F"/>
    <w:rsid w:val="004632EA"/>
    <w:rsid w:val="00463DC0"/>
    <w:rsid w:val="0046491E"/>
    <w:rsid w:val="00464B8E"/>
    <w:rsid w:val="00470491"/>
    <w:rsid w:val="004753BF"/>
    <w:rsid w:val="004A440D"/>
    <w:rsid w:val="004A6291"/>
    <w:rsid w:val="004B2618"/>
    <w:rsid w:val="004B54CE"/>
    <w:rsid w:val="004C332A"/>
    <w:rsid w:val="004C5F7C"/>
    <w:rsid w:val="004C6448"/>
    <w:rsid w:val="004D29A2"/>
    <w:rsid w:val="004D6BED"/>
    <w:rsid w:val="004F0157"/>
    <w:rsid w:val="004F4D8D"/>
    <w:rsid w:val="004F795A"/>
    <w:rsid w:val="0050738E"/>
    <w:rsid w:val="00516BD7"/>
    <w:rsid w:val="00523809"/>
    <w:rsid w:val="00527893"/>
    <w:rsid w:val="0053701B"/>
    <w:rsid w:val="00546C8B"/>
    <w:rsid w:val="00547272"/>
    <w:rsid w:val="005473D4"/>
    <w:rsid w:val="00553379"/>
    <w:rsid w:val="00555E21"/>
    <w:rsid w:val="00556012"/>
    <w:rsid w:val="005576D1"/>
    <w:rsid w:val="00563AB9"/>
    <w:rsid w:val="005748B5"/>
    <w:rsid w:val="00575DE0"/>
    <w:rsid w:val="0057644A"/>
    <w:rsid w:val="00594209"/>
    <w:rsid w:val="00594B11"/>
    <w:rsid w:val="00594C91"/>
    <w:rsid w:val="005977D7"/>
    <w:rsid w:val="005A0C22"/>
    <w:rsid w:val="005A5FCD"/>
    <w:rsid w:val="005B1F0B"/>
    <w:rsid w:val="005C517D"/>
    <w:rsid w:val="005C5CE4"/>
    <w:rsid w:val="005D1968"/>
    <w:rsid w:val="005D1F3D"/>
    <w:rsid w:val="005D23A8"/>
    <w:rsid w:val="005D5E65"/>
    <w:rsid w:val="005E0EAE"/>
    <w:rsid w:val="005F3A7B"/>
    <w:rsid w:val="005F50C5"/>
    <w:rsid w:val="005F576A"/>
    <w:rsid w:val="00603818"/>
    <w:rsid w:val="006166BA"/>
    <w:rsid w:val="0062654A"/>
    <w:rsid w:val="00640E3A"/>
    <w:rsid w:val="0064310D"/>
    <w:rsid w:val="00646F08"/>
    <w:rsid w:val="0065203C"/>
    <w:rsid w:val="00663388"/>
    <w:rsid w:val="0067588D"/>
    <w:rsid w:val="0068178F"/>
    <w:rsid w:val="00685853"/>
    <w:rsid w:val="00687C81"/>
    <w:rsid w:val="00687E17"/>
    <w:rsid w:val="00691A51"/>
    <w:rsid w:val="00695818"/>
    <w:rsid w:val="00696F8E"/>
    <w:rsid w:val="00697CEC"/>
    <w:rsid w:val="006A78B3"/>
    <w:rsid w:val="006B69A3"/>
    <w:rsid w:val="006B724B"/>
    <w:rsid w:val="006C2BB6"/>
    <w:rsid w:val="006C436E"/>
    <w:rsid w:val="006C714A"/>
    <w:rsid w:val="006E2C4C"/>
    <w:rsid w:val="006E41BF"/>
    <w:rsid w:val="006E6D19"/>
    <w:rsid w:val="006F02E5"/>
    <w:rsid w:val="006F6064"/>
    <w:rsid w:val="006F6EAE"/>
    <w:rsid w:val="006F7540"/>
    <w:rsid w:val="006F75A0"/>
    <w:rsid w:val="007025AA"/>
    <w:rsid w:val="0070501F"/>
    <w:rsid w:val="007067EC"/>
    <w:rsid w:val="0070797E"/>
    <w:rsid w:val="00707A0C"/>
    <w:rsid w:val="00720C85"/>
    <w:rsid w:val="00725BC6"/>
    <w:rsid w:val="00726E81"/>
    <w:rsid w:val="007337FD"/>
    <w:rsid w:val="00751A31"/>
    <w:rsid w:val="007529D4"/>
    <w:rsid w:val="0075447E"/>
    <w:rsid w:val="00766928"/>
    <w:rsid w:val="007678F9"/>
    <w:rsid w:val="0079645E"/>
    <w:rsid w:val="007A148F"/>
    <w:rsid w:val="007C3AD6"/>
    <w:rsid w:val="007D5520"/>
    <w:rsid w:val="007F00A1"/>
    <w:rsid w:val="007F61DE"/>
    <w:rsid w:val="008078F2"/>
    <w:rsid w:val="008127C6"/>
    <w:rsid w:val="0081473B"/>
    <w:rsid w:val="00816B65"/>
    <w:rsid w:val="008220F8"/>
    <w:rsid w:val="00823846"/>
    <w:rsid w:val="00827F33"/>
    <w:rsid w:val="00830508"/>
    <w:rsid w:val="00830B95"/>
    <w:rsid w:val="00854FAC"/>
    <w:rsid w:val="0085559B"/>
    <w:rsid w:val="00867E70"/>
    <w:rsid w:val="00875946"/>
    <w:rsid w:val="00881883"/>
    <w:rsid w:val="00881A63"/>
    <w:rsid w:val="008824C0"/>
    <w:rsid w:val="008832AB"/>
    <w:rsid w:val="00883895"/>
    <w:rsid w:val="00884593"/>
    <w:rsid w:val="00885F52"/>
    <w:rsid w:val="008956AA"/>
    <w:rsid w:val="00897A62"/>
    <w:rsid w:val="008A454F"/>
    <w:rsid w:val="008C1C3C"/>
    <w:rsid w:val="008C332A"/>
    <w:rsid w:val="008C4612"/>
    <w:rsid w:val="008C4720"/>
    <w:rsid w:val="008C56D4"/>
    <w:rsid w:val="008C6A03"/>
    <w:rsid w:val="008D4D38"/>
    <w:rsid w:val="008D4E13"/>
    <w:rsid w:val="008D5ED8"/>
    <w:rsid w:val="008E04C1"/>
    <w:rsid w:val="008E1E4D"/>
    <w:rsid w:val="008F5DBA"/>
    <w:rsid w:val="00901360"/>
    <w:rsid w:val="00906912"/>
    <w:rsid w:val="00911CF8"/>
    <w:rsid w:val="00917BDE"/>
    <w:rsid w:val="009200D6"/>
    <w:rsid w:val="00924234"/>
    <w:rsid w:val="009439D4"/>
    <w:rsid w:val="00960EE6"/>
    <w:rsid w:val="00965840"/>
    <w:rsid w:val="009658F5"/>
    <w:rsid w:val="00970A6B"/>
    <w:rsid w:val="00985D60"/>
    <w:rsid w:val="00986697"/>
    <w:rsid w:val="00990918"/>
    <w:rsid w:val="009C2065"/>
    <w:rsid w:val="009C2CE5"/>
    <w:rsid w:val="009C3EFD"/>
    <w:rsid w:val="009D5420"/>
    <w:rsid w:val="009D5BA2"/>
    <w:rsid w:val="009E7C91"/>
    <w:rsid w:val="009E7D1E"/>
    <w:rsid w:val="009F6301"/>
    <w:rsid w:val="00A120FB"/>
    <w:rsid w:val="00A127EB"/>
    <w:rsid w:val="00A13EBE"/>
    <w:rsid w:val="00A17A31"/>
    <w:rsid w:val="00A20AE9"/>
    <w:rsid w:val="00A22A13"/>
    <w:rsid w:val="00A235B4"/>
    <w:rsid w:val="00A325C7"/>
    <w:rsid w:val="00A378FE"/>
    <w:rsid w:val="00A405D4"/>
    <w:rsid w:val="00A51E59"/>
    <w:rsid w:val="00A52D43"/>
    <w:rsid w:val="00A613C3"/>
    <w:rsid w:val="00A6197B"/>
    <w:rsid w:val="00A64139"/>
    <w:rsid w:val="00A90834"/>
    <w:rsid w:val="00A96D70"/>
    <w:rsid w:val="00AB5AA9"/>
    <w:rsid w:val="00AC4891"/>
    <w:rsid w:val="00AC52D9"/>
    <w:rsid w:val="00AD1743"/>
    <w:rsid w:val="00AD37D7"/>
    <w:rsid w:val="00AD3E53"/>
    <w:rsid w:val="00AD5A82"/>
    <w:rsid w:val="00AD67D5"/>
    <w:rsid w:val="00AD7800"/>
    <w:rsid w:val="00AE2B2A"/>
    <w:rsid w:val="00AE583A"/>
    <w:rsid w:val="00AE6CB9"/>
    <w:rsid w:val="00AF0C85"/>
    <w:rsid w:val="00B03C1E"/>
    <w:rsid w:val="00B1430D"/>
    <w:rsid w:val="00B14CF1"/>
    <w:rsid w:val="00B1662A"/>
    <w:rsid w:val="00B21A34"/>
    <w:rsid w:val="00B30A61"/>
    <w:rsid w:val="00B35B24"/>
    <w:rsid w:val="00B37E71"/>
    <w:rsid w:val="00B45673"/>
    <w:rsid w:val="00B45BE4"/>
    <w:rsid w:val="00B4638A"/>
    <w:rsid w:val="00B5047A"/>
    <w:rsid w:val="00B51F58"/>
    <w:rsid w:val="00B5758F"/>
    <w:rsid w:val="00B64E73"/>
    <w:rsid w:val="00B674A7"/>
    <w:rsid w:val="00B705FF"/>
    <w:rsid w:val="00B86AA5"/>
    <w:rsid w:val="00B87339"/>
    <w:rsid w:val="00B93047"/>
    <w:rsid w:val="00BA16AD"/>
    <w:rsid w:val="00BA78C0"/>
    <w:rsid w:val="00BB1F71"/>
    <w:rsid w:val="00BB33AB"/>
    <w:rsid w:val="00BB791E"/>
    <w:rsid w:val="00BC4BC8"/>
    <w:rsid w:val="00BC5E4F"/>
    <w:rsid w:val="00BC6338"/>
    <w:rsid w:val="00BD7C86"/>
    <w:rsid w:val="00BE62B0"/>
    <w:rsid w:val="00BE6646"/>
    <w:rsid w:val="00BF206A"/>
    <w:rsid w:val="00BF7CA6"/>
    <w:rsid w:val="00C011AB"/>
    <w:rsid w:val="00C02FAF"/>
    <w:rsid w:val="00C264E8"/>
    <w:rsid w:val="00C27B39"/>
    <w:rsid w:val="00C31E4F"/>
    <w:rsid w:val="00C323B3"/>
    <w:rsid w:val="00C34257"/>
    <w:rsid w:val="00C34671"/>
    <w:rsid w:val="00C34828"/>
    <w:rsid w:val="00C4034C"/>
    <w:rsid w:val="00C43F2C"/>
    <w:rsid w:val="00C66C10"/>
    <w:rsid w:val="00C83A71"/>
    <w:rsid w:val="00C83C23"/>
    <w:rsid w:val="00C9439F"/>
    <w:rsid w:val="00C953B7"/>
    <w:rsid w:val="00CA0286"/>
    <w:rsid w:val="00CA3D0D"/>
    <w:rsid w:val="00CB5E04"/>
    <w:rsid w:val="00CC54D9"/>
    <w:rsid w:val="00CC6136"/>
    <w:rsid w:val="00CC726C"/>
    <w:rsid w:val="00CD4066"/>
    <w:rsid w:val="00CE2E8F"/>
    <w:rsid w:val="00CE4359"/>
    <w:rsid w:val="00D00648"/>
    <w:rsid w:val="00D1023F"/>
    <w:rsid w:val="00D2156E"/>
    <w:rsid w:val="00D25E52"/>
    <w:rsid w:val="00D270F6"/>
    <w:rsid w:val="00D540E3"/>
    <w:rsid w:val="00D54FDC"/>
    <w:rsid w:val="00D5638B"/>
    <w:rsid w:val="00D57B6C"/>
    <w:rsid w:val="00D75CFF"/>
    <w:rsid w:val="00D8608E"/>
    <w:rsid w:val="00D95246"/>
    <w:rsid w:val="00D9536C"/>
    <w:rsid w:val="00DA25FA"/>
    <w:rsid w:val="00DB266C"/>
    <w:rsid w:val="00DC0977"/>
    <w:rsid w:val="00DC291B"/>
    <w:rsid w:val="00DD518F"/>
    <w:rsid w:val="00DF093C"/>
    <w:rsid w:val="00E05307"/>
    <w:rsid w:val="00E0659C"/>
    <w:rsid w:val="00E128F5"/>
    <w:rsid w:val="00E1559E"/>
    <w:rsid w:val="00E16254"/>
    <w:rsid w:val="00E30DBC"/>
    <w:rsid w:val="00E316B1"/>
    <w:rsid w:val="00E320CE"/>
    <w:rsid w:val="00E40CEF"/>
    <w:rsid w:val="00E41228"/>
    <w:rsid w:val="00E41940"/>
    <w:rsid w:val="00E42013"/>
    <w:rsid w:val="00E46E8E"/>
    <w:rsid w:val="00E70FD2"/>
    <w:rsid w:val="00E734DA"/>
    <w:rsid w:val="00E80CF9"/>
    <w:rsid w:val="00E871A9"/>
    <w:rsid w:val="00EA7059"/>
    <w:rsid w:val="00EA787C"/>
    <w:rsid w:val="00EC653E"/>
    <w:rsid w:val="00EE5866"/>
    <w:rsid w:val="00EF17B9"/>
    <w:rsid w:val="00F05554"/>
    <w:rsid w:val="00F11BFA"/>
    <w:rsid w:val="00F1224F"/>
    <w:rsid w:val="00F1530E"/>
    <w:rsid w:val="00F268A7"/>
    <w:rsid w:val="00F42CFA"/>
    <w:rsid w:val="00F5103B"/>
    <w:rsid w:val="00F5230D"/>
    <w:rsid w:val="00F53B48"/>
    <w:rsid w:val="00F55EB0"/>
    <w:rsid w:val="00F64323"/>
    <w:rsid w:val="00F64D04"/>
    <w:rsid w:val="00F6502F"/>
    <w:rsid w:val="00F6642E"/>
    <w:rsid w:val="00F71130"/>
    <w:rsid w:val="00F72B28"/>
    <w:rsid w:val="00F83C41"/>
    <w:rsid w:val="00F853B2"/>
    <w:rsid w:val="00F95604"/>
    <w:rsid w:val="00FA2E11"/>
    <w:rsid w:val="00FB1120"/>
    <w:rsid w:val="00FB2AB5"/>
    <w:rsid w:val="00FB6FD9"/>
    <w:rsid w:val="00FC16A4"/>
    <w:rsid w:val="00FC63D3"/>
    <w:rsid w:val="00FD1CC5"/>
    <w:rsid w:val="00FD412D"/>
    <w:rsid w:val="00FE258D"/>
    <w:rsid w:val="00FE5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CB5C5"/>
  <w15:chartTrackingRefBased/>
  <w15:docId w15:val="{0C492596-47E6-4768-8732-53F41AFC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91098"/>
    <w:pPr>
      <w:spacing w:after="0" w:line="240" w:lineRule="auto"/>
    </w:pPr>
  </w:style>
  <w:style w:type="character" w:styleId="Hyperlink">
    <w:name w:val="Hyperlink"/>
    <w:basedOn w:val="DefaultParagraphFont"/>
    <w:uiPriority w:val="99"/>
    <w:unhideWhenUsed/>
    <w:rsid w:val="0021680F"/>
    <w:rPr>
      <w:color w:val="0563C1" w:themeColor="hyperlink"/>
      <w:u w:val="single"/>
    </w:rPr>
  </w:style>
  <w:style w:type="character" w:styleId="UnresolvedMention">
    <w:name w:val="Unresolved Mention"/>
    <w:basedOn w:val="DefaultParagraphFont"/>
    <w:uiPriority w:val="99"/>
    <w:semiHidden/>
    <w:unhideWhenUsed/>
    <w:rsid w:val="00216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B181D-0814-4D2F-B4C4-683FABCCE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Kendall</dc:creator>
  <cp:keywords/>
  <dc:description/>
  <cp:lastModifiedBy>Caitlin Kendall</cp:lastModifiedBy>
  <cp:revision>11</cp:revision>
  <dcterms:created xsi:type="dcterms:W3CDTF">2025-11-22T15:19:00Z</dcterms:created>
  <dcterms:modified xsi:type="dcterms:W3CDTF">2026-01-28T02:15:00Z</dcterms:modified>
</cp:coreProperties>
</file>