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65C9" w14:textId="69C7AD09" w:rsidR="000C7C0D" w:rsidRPr="00E805D7" w:rsidRDefault="00235A50" w:rsidP="00E805D7">
      <w:pPr>
        <w:jc w:val="center"/>
        <w:rPr>
          <w:b/>
          <w:bCs/>
          <w:sz w:val="34"/>
          <w:szCs w:val="34"/>
        </w:rPr>
      </w:pPr>
      <w:r w:rsidRPr="00E805D7">
        <w:rPr>
          <w:b/>
          <w:bCs/>
          <w:sz w:val="34"/>
          <w:szCs w:val="34"/>
        </w:rPr>
        <w:t>BOROUGH OF RIVER EDGE</w:t>
      </w:r>
    </w:p>
    <w:p w14:paraId="02F60FBD" w14:textId="0DEFE6E2" w:rsidR="00235A50" w:rsidRPr="00E805D7" w:rsidRDefault="00235A50" w:rsidP="00E805D7">
      <w:pPr>
        <w:jc w:val="center"/>
        <w:rPr>
          <w:sz w:val="30"/>
          <w:szCs w:val="30"/>
          <w:u w:val="single"/>
        </w:rPr>
      </w:pPr>
      <w:r w:rsidRPr="00E805D7">
        <w:rPr>
          <w:sz w:val="30"/>
          <w:szCs w:val="30"/>
          <w:u w:val="single"/>
        </w:rPr>
        <w:t xml:space="preserve">Cultural Affairs </w:t>
      </w:r>
      <w:r w:rsidR="00A0050F">
        <w:rPr>
          <w:sz w:val="30"/>
          <w:szCs w:val="30"/>
          <w:u w:val="single"/>
        </w:rPr>
        <w:t xml:space="preserve">Advisory </w:t>
      </w:r>
      <w:r w:rsidRPr="00E805D7">
        <w:rPr>
          <w:sz w:val="30"/>
          <w:szCs w:val="30"/>
          <w:u w:val="single"/>
        </w:rPr>
        <w:t>Committee Meeting</w:t>
      </w:r>
    </w:p>
    <w:p w14:paraId="2C461806" w14:textId="0BDD1719" w:rsidR="00235A50" w:rsidRDefault="00A0050F" w:rsidP="00E805D7">
      <w:pPr>
        <w:jc w:val="center"/>
        <w:rPr>
          <w:sz w:val="30"/>
          <w:szCs w:val="30"/>
        </w:rPr>
      </w:pPr>
      <w:r>
        <w:rPr>
          <w:sz w:val="30"/>
          <w:szCs w:val="30"/>
        </w:rPr>
        <w:t>January 19</w:t>
      </w:r>
      <w:r w:rsidR="00235A50" w:rsidRPr="00E805D7">
        <w:rPr>
          <w:sz w:val="30"/>
          <w:szCs w:val="30"/>
        </w:rPr>
        <w:t>, 202</w:t>
      </w:r>
      <w:r>
        <w:rPr>
          <w:sz w:val="30"/>
          <w:szCs w:val="30"/>
        </w:rPr>
        <w:t>3</w:t>
      </w:r>
    </w:p>
    <w:p w14:paraId="3B66C29F" w14:textId="1EE8E6C9" w:rsidR="001B6CA9" w:rsidRPr="00E805D7" w:rsidRDefault="001B6CA9" w:rsidP="00E805D7">
      <w:pPr>
        <w:jc w:val="center"/>
        <w:rPr>
          <w:sz w:val="30"/>
          <w:szCs w:val="30"/>
        </w:rPr>
      </w:pPr>
      <w:r>
        <w:rPr>
          <w:sz w:val="30"/>
          <w:szCs w:val="30"/>
        </w:rPr>
        <w:t>7:00pm</w:t>
      </w:r>
    </w:p>
    <w:p w14:paraId="3D1903E1" w14:textId="5795D0C7" w:rsidR="00235A50" w:rsidRPr="00E805D7" w:rsidRDefault="00235A50">
      <w:pPr>
        <w:rPr>
          <w:sz w:val="28"/>
          <w:szCs w:val="28"/>
        </w:rPr>
      </w:pPr>
    </w:p>
    <w:p w14:paraId="297738FD" w14:textId="4BCCE35C" w:rsidR="0059392B" w:rsidRPr="00E805D7" w:rsidRDefault="0059392B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OPMA Statement</w:t>
      </w:r>
    </w:p>
    <w:p w14:paraId="0E3B1026" w14:textId="77777777" w:rsidR="005F0860" w:rsidRPr="00E805D7" w:rsidRDefault="005F0860" w:rsidP="005F0860">
      <w:pPr>
        <w:pStyle w:val="ListParagraph"/>
        <w:rPr>
          <w:sz w:val="28"/>
          <w:szCs w:val="28"/>
        </w:rPr>
      </w:pPr>
    </w:p>
    <w:p w14:paraId="753BC209" w14:textId="1344D649" w:rsidR="00A0705E" w:rsidRDefault="0059392B" w:rsidP="00A070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Roll Call</w:t>
      </w:r>
    </w:p>
    <w:p w14:paraId="12B1BD8D" w14:textId="77777777" w:rsidR="00A0705E" w:rsidRPr="00A0705E" w:rsidRDefault="00A0705E" w:rsidP="00A0705E">
      <w:pPr>
        <w:pStyle w:val="ListParagraph"/>
        <w:rPr>
          <w:sz w:val="28"/>
          <w:szCs w:val="28"/>
        </w:rPr>
      </w:pPr>
    </w:p>
    <w:p w14:paraId="302AF5CC" w14:textId="77777777" w:rsidR="00A87715" w:rsidRDefault="00A87715" w:rsidP="00A070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October 20, </w:t>
      </w:r>
      <w:proofErr w:type="gramStart"/>
      <w:r>
        <w:rPr>
          <w:sz w:val="28"/>
          <w:szCs w:val="28"/>
        </w:rPr>
        <w:t>2022</w:t>
      </w:r>
      <w:proofErr w:type="gramEnd"/>
      <w:r>
        <w:rPr>
          <w:sz w:val="28"/>
          <w:szCs w:val="28"/>
        </w:rPr>
        <w:t xml:space="preserve"> Minutes</w:t>
      </w:r>
    </w:p>
    <w:p w14:paraId="7B245844" w14:textId="77777777" w:rsidR="00A87715" w:rsidRPr="00A87715" w:rsidRDefault="00A87715" w:rsidP="00A87715">
      <w:pPr>
        <w:pStyle w:val="ListParagraph"/>
        <w:rPr>
          <w:sz w:val="28"/>
          <w:szCs w:val="28"/>
        </w:rPr>
      </w:pPr>
    </w:p>
    <w:p w14:paraId="2B4FFEC4" w14:textId="7E9834B5" w:rsidR="0059392B" w:rsidRPr="00A0705E" w:rsidRDefault="0059392B" w:rsidP="00A070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705E">
        <w:rPr>
          <w:sz w:val="28"/>
          <w:szCs w:val="28"/>
        </w:rPr>
        <w:t>Review of 2022 Events sponsored by Cultural Affairs</w:t>
      </w:r>
    </w:p>
    <w:p w14:paraId="1E71DB63" w14:textId="77777777" w:rsidR="005F0860" w:rsidRPr="00E805D7" w:rsidRDefault="005F0860" w:rsidP="005F0860">
      <w:pPr>
        <w:pStyle w:val="ListParagraph"/>
        <w:ind w:left="2160"/>
        <w:rPr>
          <w:sz w:val="28"/>
          <w:szCs w:val="28"/>
        </w:rPr>
      </w:pPr>
    </w:p>
    <w:p w14:paraId="59565A91" w14:textId="3C92AA54" w:rsidR="005F0860" w:rsidRDefault="0059392B" w:rsidP="00A070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 xml:space="preserve">Discussion of </w:t>
      </w:r>
      <w:r w:rsidR="00A0050F">
        <w:rPr>
          <w:sz w:val="28"/>
          <w:szCs w:val="28"/>
        </w:rPr>
        <w:t xml:space="preserve">2023 </w:t>
      </w:r>
      <w:r w:rsidRPr="00E805D7">
        <w:rPr>
          <w:sz w:val="28"/>
          <w:szCs w:val="28"/>
        </w:rPr>
        <w:t>Events</w:t>
      </w:r>
      <w:r w:rsidR="00E805D7" w:rsidRPr="00E805D7">
        <w:rPr>
          <w:sz w:val="28"/>
          <w:szCs w:val="28"/>
        </w:rPr>
        <w:t xml:space="preserve">, Programs </w:t>
      </w:r>
      <w:r w:rsidRPr="00E805D7">
        <w:rPr>
          <w:sz w:val="28"/>
          <w:szCs w:val="28"/>
        </w:rPr>
        <w:t>&amp; Goals</w:t>
      </w:r>
    </w:p>
    <w:p w14:paraId="619D3ABF" w14:textId="7C2A8BA6" w:rsidR="00D773C9" w:rsidRPr="00D773C9" w:rsidRDefault="00D773C9" w:rsidP="00D773C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Summer Concert Series</w:t>
      </w:r>
      <w:r w:rsidR="00F640DC">
        <w:rPr>
          <w:sz w:val="28"/>
          <w:szCs w:val="28"/>
        </w:rPr>
        <w:t xml:space="preserve"> (Steve Shalit)</w:t>
      </w:r>
    </w:p>
    <w:p w14:paraId="71137E12" w14:textId="77777777" w:rsidR="00A0705E" w:rsidRPr="00A0705E" w:rsidRDefault="00A0705E" w:rsidP="00A0705E">
      <w:pPr>
        <w:pStyle w:val="ListParagraph"/>
        <w:rPr>
          <w:sz w:val="28"/>
          <w:szCs w:val="28"/>
        </w:rPr>
      </w:pPr>
    </w:p>
    <w:p w14:paraId="3A40423C" w14:textId="67EA6224" w:rsid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Committee Members’ Reports and Comments</w:t>
      </w:r>
    </w:p>
    <w:p w14:paraId="69E62D2E" w14:textId="77777777" w:rsidR="001B6CA9" w:rsidRPr="001B6CA9" w:rsidRDefault="001B6CA9" w:rsidP="001B6CA9">
      <w:pPr>
        <w:pStyle w:val="ListParagraph"/>
        <w:rPr>
          <w:sz w:val="28"/>
          <w:szCs w:val="28"/>
        </w:rPr>
      </w:pPr>
    </w:p>
    <w:p w14:paraId="25C3F6F7" w14:textId="4FE71C32" w:rsidR="001B6CA9" w:rsidRDefault="001B6CA9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Interim Recreation Director’s Report</w:t>
      </w:r>
    </w:p>
    <w:p w14:paraId="703188CC" w14:textId="047B9C05" w:rsidR="00A0050F" w:rsidRDefault="00A0050F" w:rsidP="00A0050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Summer Concert Series</w:t>
      </w:r>
      <w:r w:rsidR="00D773C9">
        <w:rPr>
          <w:sz w:val="28"/>
          <w:szCs w:val="28"/>
        </w:rPr>
        <w:t xml:space="preserve"> </w:t>
      </w:r>
      <w:r w:rsidR="00F640DC">
        <w:rPr>
          <w:sz w:val="28"/>
          <w:szCs w:val="28"/>
        </w:rPr>
        <w:t>Sponsorship</w:t>
      </w:r>
    </w:p>
    <w:p w14:paraId="0A0F5546" w14:textId="4D6534BB" w:rsidR="00A0050F" w:rsidRDefault="00A0050F" w:rsidP="00A0050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Arts Grant Funding - Bergen County Cultural &amp; Historic Affairs</w:t>
      </w:r>
    </w:p>
    <w:p w14:paraId="745E41FF" w14:textId="0E4D4BCB" w:rsidR="00A0050F" w:rsidRPr="00987F08" w:rsidRDefault="00A0050F" w:rsidP="00A0050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87F08">
        <w:rPr>
          <w:sz w:val="28"/>
          <w:szCs w:val="28"/>
        </w:rPr>
        <w:t>International</w:t>
      </w:r>
      <w:r w:rsidR="00987F08" w:rsidRPr="00987F08">
        <w:rPr>
          <w:sz w:val="28"/>
          <w:szCs w:val="28"/>
        </w:rPr>
        <w:t xml:space="preserve"> Food and </w:t>
      </w:r>
      <w:r w:rsidRPr="00987F08">
        <w:rPr>
          <w:sz w:val="28"/>
          <w:szCs w:val="28"/>
        </w:rPr>
        <w:t>Cultural</w:t>
      </w:r>
      <w:r w:rsidR="00987F08" w:rsidRPr="00987F08">
        <w:rPr>
          <w:sz w:val="28"/>
          <w:szCs w:val="28"/>
        </w:rPr>
        <w:t xml:space="preserve"> Festival </w:t>
      </w:r>
    </w:p>
    <w:p w14:paraId="5E022915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249AB443" w14:textId="10A055C0" w:rsidR="00E805D7" w:rsidRP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 xml:space="preserve">Other </w:t>
      </w:r>
    </w:p>
    <w:p w14:paraId="7A4CE2E4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72066490" w14:textId="67D58D87" w:rsidR="00E805D7" w:rsidRP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Open to the Public</w:t>
      </w:r>
    </w:p>
    <w:p w14:paraId="44230F6D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3D960114" w14:textId="302A4C0B" w:rsidR="0059392B" w:rsidRPr="00F8121D" w:rsidRDefault="00E805D7" w:rsidP="00F812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Adjournment</w:t>
      </w:r>
    </w:p>
    <w:sectPr w:rsidR="0059392B" w:rsidRPr="00F8121D" w:rsidSect="00E805D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E"/>
    <w:multiLevelType w:val="hybridMultilevel"/>
    <w:tmpl w:val="6CA4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400A"/>
    <w:multiLevelType w:val="hybridMultilevel"/>
    <w:tmpl w:val="95BCCA6E"/>
    <w:lvl w:ilvl="0" w:tplc="2EC2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1418"/>
    <w:multiLevelType w:val="hybridMultilevel"/>
    <w:tmpl w:val="1A244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E4360"/>
    <w:multiLevelType w:val="hybridMultilevel"/>
    <w:tmpl w:val="FA262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572F74"/>
    <w:multiLevelType w:val="hybridMultilevel"/>
    <w:tmpl w:val="6FD01B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667FDF"/>
    <w:multiLevelType w:val="hybridMultilevel"/>
    <w:tmpl w:val="E91A448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C64655"/>
    <w:multiLevelType w:val="hybridMultilevel"/>
    <w:tmpl w:val="014AAFE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860501"/>
    <w:multiLevelType w:val="hybridMultilevel"/>
    <w:tmpl w:val="7414A49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02235766">
    <w:abstractNumId w:val="1"/>
  </w:num>
  <w:num w:numId="2" w16cid:durableId="1438136299">
    <w:abstractNumId w:val="0"/>
  </w:num>
  <w:num w:numId="3" w16cid:durableId="882988176">
    <w:abstractNumId w:val="7"/>
  </w:num>
  <w:num w:numId="4" w16cid:durableId="1482962084">
    <w:abstractNumId w:val="3"/>
  </w:num>
  <w:num w:numId="5" w16cid:durableId="1759792273">
    <w:abstractNumId w:val="2"/>
  </w:num>
  <w:num w:numId="6" w16cid:durableId="697196821">
    <w:abstractNumId w:val="5"/>
  </w:num>
  <w:num w:numId="7" w16cid:durableId="913930176">
    <w:abstractNumId w:val="6"/>
  </w:num>
  <w:num w:numId="8" w16cid:durableId="137464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0"/>
    <w:rsid w:val="000152D7"/>
    <w:rsid w:val="000C7C0D"/>
    <w:rsid w:val="001B6CA9"/>
    <w:rsid w:val="00235A50"/>
    <w:rsid w:val="003131DC"/>
    <w:rsid w:val="0059392B"/>
    <w:rsid w:val="005F0860"/>
    <w:rsid w:val="00673BFC"/>
    <w:rsid w:val="00987F08"/>
    <w:rsid w:val="00A0050F"/>
    <w:rsid w:val="00A0705E"/>
    <w:rsid w:val="00A87715"/>
    <w:rsid w:val="00D773C9"/>
    <w:rsid w:val="00E805D7"/>
    <w:rsid w:val="00F640DC"/>
    <w:rsid w:val="00F8121D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296C"/>
  <w15:chartTrackingRefBased/>
  <w15:docId w15:val="{E4D4CACD-E781-45D3-B0AF-62B9BF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Michelle Ryan</cp:lastModifiedBy>
  <cp:revision>4</cp:revision>
  <dcterms:created xsi:type="dcterms:W3CDTF">2023-01-16T13:26:00Z</dcterms:created>
  <dcterms:modified xsi:type="dcterms:W3CDTF">2023-01-16T20:18:00Z</dcterms:modified>
</cp:coreProperties>
</file>