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A903" w14:textId="77777777" w:rsidR="000A5E98" w:rsidRDefault="000A5E98" w:rsidP="000A5E98">
      <w:pPr>
        <w:jc w:val="center"/>
        <w:rPr>
          <w:b/>
        </w:rPr>
      </w:pPr>
      <w:r>
        <w:rPr>
          <w:b/>
        </w:rPr>
        <w:t>MEMORANDUM</w:t>
      </w:r>
    </w:p>
    <w:p w14:paraId="4EE5A8B6" w14:textId="77777777" w:rsidR="000A5E98" w:rsidRDefault="000A5E98" w:rsidP="000A5E98">
      <w:pPr>
        <w:jc w:val="center"/>
        <w:rPr>
          <w:b/>
        </w:rPr>
      </w:pPr>
    </w:p>
    <w:p w14:paraId="5B86390A" w14:textId="77777777" w:rsidR="000A5E98" w:rsidRDefault="000A5E98" w:rsidP="000A5E98">
      <w:pPr>
        <w:jc w:val="center"/>
        <w:rPr>
          <w:b/>
        </w:rPr>
      </w:pPr>
    </w:p>
    <w:p w14:paraId="47471630" w14:textId="77777777" w:rsidR="000A5E98" w:rsidRDefault="000A5E98" w:rsidP="000A5E98">
      <w:pPr>
        <w:tabs>
          <w:tab w:val="right" w:pos="1440"/>
          <w:tab w:val="left" w:pos="1800"/>
        </w:tabs>
      </w:pPr>
      <w:r>
        <w:rPr>
          <w:b/>
        </w:rPr>
        <w:tab/>
      </w:r>
      <w:r>
        <w:t>TO:</w:t>
      </w:r>
      <w:r>
        <w:tab/>
        <w:t>Cape Elizabeth Planning Board</w:t>
      </w:r>
    </w:p>
    <w:p w14:paraId="0D2B1C50" w14:textId="77777777" w:rsidR="000A5E98" w:rsidRDefault="000A5E98" w:rsidP="000A5E98">
      <w:pPr>
        <w:tabs>
          <w:tab w:val="right" w:pos="1440"/>
          <w:tab w:val="left" w:pos="1800"/>
        </w:tabs>
      </w:pPr>
      <w:r>
        <w:tab/>
        <w:t>FROM:</w:t>
      </w:r>
      <w:r>
        <w:tab/>
        <w:t>Maureen O'Meara, Town Planner</w:t>
      </w:r>
    </w:p>
    <w:p w14:paraId="49E9D99E" w14:textId="77777777" w:rsidR="000A5E98" w:rsidRDefault="000A5E98" w:rsidP="000A5E98">
      <w:pPr>
        <w:tabs>
          <w:tab w:val="right" w:pos="1440"/>
          <w:tab w:val="left" w:pos="1800"/>
        </w:tabs>
      </w:pPr>
      <w:r>
        <w:tab/>
        <w:t>DATE:</w:t>
      </w:r>
      <w:r>
        <w:tab/>
        <w:t>May 18, 2021</w:t>
      </w:r>
    </w:p>
    <w:p w14:paraId="2B4E50DA" w14:textId="2A862719" w:rsidR="000A5E98" w:rsidRDefault="000A5E98" w:rsidP="000A5E98">
      <w:pPr>
        <w:tabs>
          <w:tab w:val="right" w:pos="1440"/>
          <w:tab w:val="left" w:pos="1800"/>
        </w:tabs>
      </w:pPr>
      <w:r>
        <w:tab/>
        <w:t>SUBJECT:</w:t>
      </w:r>
      <w:r>
        <w:tab/>
      </w:r>
      <w:proofErr w:type="spellStart"/>
      <w:r>
        <w:t>Carr</w:t>
      </w:r>
      <w:proofErr w:type="spellEnd"/>
      <w:r>
        <w:t xml:space="preserve"> Woods Major Subdivision and Resource Protection Permit</w:t>
      </w:r>
    </w:p>
    <w:p w14:paraId="7680757D" w14:textId="77777777" w:rsidR="000A5E98" w:rsidRDefault="000A5E98" w:rsidP="000A5E98">
      <w:pPr>
        <w:tabs>
          <w:tab w:val="right" w:pos="1440"/>
          <w:tab w:val="left" w:pos="1800"/>
        </w:tabs>
      </w:pPr>
    </w:p>
    <w:p w14:paraId="39282263" w14:textId="77777777" w:rsidR="000A5E98" w:rsidRDefault="000A5E98" w:rsidP="000A5E98">
      <w:pPr>
        <w:tabs>
          <w:tab w:val="right" w:pos="1440"/>
          <w:tab w:val="left" w:pos="1800"/>
        </w:tabs>
        <w:rPr>
          <w:u w:val="single"/>
        </w:rPr>
      </w:pPr>
      <w:r>
        <w:rPr>
          <w:u w:val="single"/>
        </w:rPr>
        <w:t>Introduction</w:t>
      </w:r>
    </w:p>
    <w:p w14:paraId="32E522AC" w14:textId="7796B0D0" w:rsidR="00C95457" w:rsidRDefault="00C95457"/>
    <w:p w14:paraId="6B0A0762" w14:textId="13BD64C7" w:rsidR="000A5E98" w:rsidRDefault="000A5E98">
      <w:r>
        <w:t xml:space="preserve">Andrew </w:t>
      </w:r>
      <w:proofErr w:type="spellStart"/>
      <w:r>
        <w:t>Carr</w:t>
      </w:r>
      <w:proofErr w:type="spellEnd"/>
      <w:r>
        <w:t xml:space="preserve"> is requesting Major Subdivision Review to construct 19 condominiums and a </w:t>
      </w:r>
      <w:proofErr w:type="gramStart"/>
      <w:r>
        <w:t>single family</w:t>
      </w:r>
      <w:proofErr w:type="gramEnd"/>
      <w:r>
        <w:t xml:space="preserve"> home lot and a Resource Protection Permit to alter 11,798 sq. ft of RP2 wetland on lots located at Shore Rd and </w:t>
      </w:r>
      <w:r w:rsidR="00450205">
        <w:t xml:space="preserve">10 </w:t>
      </w:r>
      <w:r>
        <w:t>Deep Brook Drive</w:t>
      </w:r>
      <w:r w:rsidR="00450205">
        <w:t xml:space="preserve"> (U6-91, 91A, 92, 94A, 95)</w:t>
      </w:r>
      <w:r>
        <w:t>. The application will be reviewed under Sec. 16-2-4 Major Subdivision Preliminary Review and Sec. 19-8-3, Resource Protection Permit.</w:t>
      </w:r>
    </w:p>
    <w:p w14:paraId="264C0E8A" w14:textId="4ED69308" w:rsidR="000A5E98" w:rsidRDefault="000A5E98"/>
    <w:p w14:paraId="777C75CC" w14:textId="77777777" w:rsidR="000A5E98" w:rsidRDefault="000A5E98" w:rsidP="000A5E98">
      <w:pPr>
        <w:tabs>
          <w:tab w:val="right" w:pos="1440"/>
          <w:tab w:val="left" w:pos="1800"/>
        </w:tabs>
        <w:rPr>
          <w:u w:val="single"/>
        </w:rPr>
      </w:pPr>
      <w:r>
        <w:rPr>
          <w:u w:val="single"/>
        </w:rPr>
        <w:t>Procedure</w:t>
      </w:r>
    </w:p>
    <w:p w14:paraId="7CBFFA22" w14:textId="77777777" w:rsidR="000A5E98" w:rsidRDefault="000A5E98" w:rsidP="000A5E98">
      <w:pPr>
        <w:tabs>
          <w:tab w:val="right" w:pos="1440"/>
          <w:tab w:val="left" w:pos="1800"/>
        </w:tabs>
        <w:rPr>
          <w:u w:val="single"/>
        </w:rPr>
      </w:pPr>
    </w:p>
    <w:p w14:paraId="6BEBE143" w14:textId="47B3E9D1" w:rsidR="000A5E98" w:rsidRDefault="000A5E98" w:rsidP="000A5E98">
      <w:pPr>
        <w:tabs>
          <w:tab w:val="right" w:pos="1440"/>
          <w:tab w:val="left" w:pos="1800"/>
        </w:tabs>
      </w:pPr>
      <w:r>
        <w:t>•The Board should begin by having the applicant introduce the project.</w:t>
      </w:r>
    </w:p>
    <w:p w14:paraId="532DAB5E"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Board should allow public comment on completeness.</w:t>
      </w:r>
    </w:p>
    <w:p w14:paraId="1A1421DF"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Board should then make a finding of completeness. If the application is deemed incomplete, board members should identify the information needed to make the application complete and no substantive review of the application should occur. If the application is deemed complete, review may begin.</w:t>
      </w:r>
    </w:p>
    <w:p w14:paraId="116430FF"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•If the application is deemed complete, the Board should decide if a site walk and/or public hearing will be scheduled. </w:t>
      </w:r>
    </w:p>
    <w:p w14:paraId="4BB856F7"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•At the end of discussion, the Board has the option to approve, approve with conditions, table or deny the application.</w:t>
      </w:r>
    </w:p>
    <w:p w14:paraId="79ED21A3"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930573D"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u w:val="single"/>
        </w:rPr>
      </w:pPr>
      <w:r>
        <w:rPr>
          <w:u w:val="single"/>
        </w:rPr>
        <w:t>Summary of Completeness</w:t>
      </w:r>
    </w:p>
    <w:p w14:paraId="6E8F7DB9" w14:textId="77777777"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u w:val="single"/>
        </w:rPr>
      </w:pPr>
    </w:p>
    <w:p w14:paraId="18D37E03" w14:textId="7FBB5FEC"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completeness checklists, the comments of the Town Engineer, and the Public Works Director are attached.  Below is a summary of possible incomplete items:</w:t>
      </w:r>
    </w:p>
    <w:p w14:paraId="525BD6F8" w14:textId="2852DA36"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D8A1599" w14:textId="6D87B88F"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Major Subdivision Review (Sec. 16-2-4)</w:t>
      </w:r>
    </w:p>
    <w:p w14:paraId="0AC046AE" w14:textId="0D643716" w:rsidR="000A5E98" w:rsidRDefault="000A5E98" w:rsidP="000A5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58A21178" w14:textId="6E9E3DEB" w:rsidR="000A5E98" w:rsidRDefault="000A5E98"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B1.</w:t>
      </w:r>
      <w:r>
        <w:tab/>
        <w:t>The subdivision design includes connections to existing utility infrastructure in the area Deep Brook Drive, a private road that has not been subject to a town review. Questions have been raised about connections to existing utility lines located on private property not included within the project boundaries and if the project has legal rights to add to that infrastructure.</w:t>
      </w:r>
    </w:p>
    <w:p w14:paraId="47BA4D2B" w14:textId="512F3A92" w:rsidR="000A5E98" w:rsidRDefault="000A5E98"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BE6C59D" w14:textId="63CFD366" w:rsidR="000A5E98" w:rsidRDefault="000A5E98"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5.</w:t>
      </w:r>
      <w:r>
        <w:tab/>
        <w:t>An ability to serve letter from the Portland Water District has not been submitted. In the past, the Planning Board has been willing to wait for the Public Water District letter if the applicant can demonstrate that a request is pending.</w:t>
      </w:r>
    </w:p>
    <w:p w14:paraId="36EDD73B" w14:textId="5D66D0D7"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C66C336" w14:textId="76B4D0DB"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lastRenderedPageBreak/>
        <w:t>6.</w:t>
      </w:r>
      <w:r>
        <w:tab/>
        <w:t>See Town Engineer's letter for missing information from the Erosion Control plan.</w:t>
      </w:r>
    </w:p>
    <w:p w14:paraId="18D6593A" w14:textId="7229C070" w:rsidR="000A5E98" w:rsidRDefault="000A5E98"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6C875A2" w14:textId="15D6EF77" w:rsidR="000A5E98" w:rsidRDefault="000A5E98"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8.</w:t>
      </w:r>
      <w:r>
        <w:tab/>
        <w:t>A letter confirming capacity to accept sanitary waste flows</w:t>
      </w:r>
      <w:r w:rsidR="00897BAE">
        <w:t xml:space="preserve"> has not been submitted. In the past, the Planning Board has been willing to wait for the letter if the applicant can demonstrate that a request is pending.</w:t>
      </w:r>
    </w:p>
    <w:p w14:paraId="71AD64C5" w14:textId="23FFD0C8"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27F93BD6" w14:textId="11BD6536"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12.</w:t>
      </w:r>
      <w:r>
        <w:tab/>
        <w:t xml:space="preserve">Information on the technical capability of the applicant to </w:t>
      </w:r>
      <w:r w:rsidRPr="00450205">
        <w:rPr>
          <w:i/>
        </w:rPr>
        <w:t>construct</w:t>
      </w:r>
      <w:r>
        <w:t xml:space="preserve"> the project has not been submitted. Information on the financial capability of the applicant is pending with the Town Manager.</w:t>
      </w:r>
    </w:p>
    <w:p w14:paraId="29E081A4" w14:textId="24DA2CD3"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0F64FA0" w14:textId="550AF886"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17.</w:t>
      </w:r>
      <w:r>
        <w:tab/>
        <w:t>See Town Engineer's letter for information missing from the stormwater management plan.</w:t>
      </w:r>
    </w:p>
    <w:p w14:paraId="20ED21A5" w14:textId="44307F2C"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38B98B9" w14:textId="6931024A"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19.</w:t>
      </w:r>
      <w:r>
        <w:tab/>
        <w:t xml:space="preserve">The landscaping plan shows plantings in 2:1 </w:t>
      </w:r>
      <w:proofErr w:type="gramStart"/>
      <w:r>
        <w:t>slopes</w:t>
      </w:r>
      <w:proofErr w:type="gramEnd"/>
      <w:r>
        <w:t xml:space="preserve"> on ledge and does not explain how this will be accomplished.</w:t>
      </w:r>
    </w:p>
    <w:p w14:paraId="1831BEF5" w14:textId="477769F6"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B28DB9B" w14:textId="7F69EDB1"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20.</w:t>
      </w:r>
      <w:r>
        <w:tab/>
        <w:t xml:space="preserve">The open space plan depicts areas included in the calculation to provide a minimum of 45% open space that are less than 50' in width and therefore not eligible to be included within the 45%. </w:t>
      </w:r>
    </w:p>
    <w:p w14:paraId="1DD08EDF" w14:textId="6505C652" w:rsidR="00450205" w:rsidRDefault="00450205"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0F93C41" w14:textId="050C7F97" w:rsidR="00450205" w:rsidRDefault="00450205" w:rsidP="004502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21.</w:t>
      </w:r>
      <w:r>
        <w:tab/>
        <w:t>Ability to serve letters from utilities are not provided. In the past, the Planning Board has been willing to wait for a utility letter if the applicant can demonstrate that a request is pending.</w:t>
      </w:r>
    </w:p>
    <w:p w14:paraId="4FEFC9DF" w14:textId="3D205038"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BB256E1" w14:textId="5A847D58"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24.</w:t>
      </w:r>
      <w:r>
        <w:tab/>
        <w:t>A community impact analysis has not been provided.</w:t>
      </w:r>
    </w:p>
    <w:p w14:paraId="27C97223" w14:textId="762C6208"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FB9CB63" w14:textId="3C705CFD"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Resource Protection Permit (Sec. 19-8-3)</w:t>
      </w:r>
    </w:p>
    <w:p w14:paraId="3DAC2722" w14:textId="1066194C"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37E53933" w14:textId="274392F9"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2.</w:t>
      </w:r>
      <w:r>
        <w:tab/>
        <w:t>The applicant has submitted 2' contours and will likely request a waiver from submitting 1' contours in wetland areas.</w:t>
      </w:r>
    </w:p>
    <w:p w14:paraId="666A265B" w14:textId="114E7157"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095EC8E3" w14:textId="0421249B"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6.</w:t>
      </w:r>
      <w:r>
        <w:tab/>
        <w:t>The applicant has submitted medium intensity soils information and will likely request a waiver from submitting a high intensity soil survey.</w:t>
      </w:r>
    </w:p>
    <w:p w14:paraId="06860E14" w14:textId="5FD6CF79" w:rsidR="00A0129F" w:rsidRDefault="00A0129F"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4EE24B12" w14:textId="30D82978" w:rsidR="00A0129F" w:rsidRDefault="00A0129F"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12.</w:t>
      </w:r>
      <w:r>
        <w:tab/>
        <w:t xml:space="preserve">The wetland report submitted identifies 5 wetlands on the development site and 2 that will be impacted. The proposed development design includes alterations to </w:t>
      </w:r>
      <w:r w:rsidRPr="00A0129F">
        <w:rPr>
          <w:i/>
        </w:rPr>
        <w:t>all</w:t>
      </w:r>
      <w:r>
        <w:t xml:space="preserve"> wetlands on the site. The submission should provide an explanation</w:t>
      </w:r>
      <w:r w:rsidR="001E0BBA">
        <w:t xml:space="preserve"> and supporting data</w:t>
      </w:r>
      <w:r>
        <w:t xml:space="preserve"> of how the current project design has minimized wetland alterations, especially when an earlier design of the project required less wetland alteration.</w:t>
      </w:r>
    </w:p>
    <w:p w14:paraId="6524BF42" w14:textId="4DCA466E" w:rsidR="00897BAE" w:rsidRDefault="00897BAE"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63FCC2AD" w14:textId="184E1E3C" w:rsidR="00897BAE"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u w:val="single"/>
        </w:rPr>
      </w:pPr>
      <w:r>
        <w:rPr>
          <w:u w:val="single"/>
        </w:rPr>
        <w:t>Motions for the Board to Consider</w:t>
      </w:r>
    </w:p>
    <w:p w14:paraId="07EA9015" w14:textId="4CA63684"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u w:val="single"/>
        </w:rPr>
      </w:pPr>
    </w:p>
    <w:p w14:paraId="1F864B55" w14:textId="67D83C67"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b/>
        </w:rPr>
      </w:pPr>
      <w:r>
        <w:rPr>
          <w:b/>
        </w:rPr>
        <w:t>A.</w:t>
      </w:r>
      <w:r>
        <w:rPr>
          <w:b/>
        </w:rPr>
        <w:tab/>
        <w:t>Motion for Completeness</w:t>
      </w:r>
    </w:p>
    <w:p w14:paraId="6D92175A" w14:textId="1896D308"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b/>
        </w:rPr>
      </w:pPr>
    </w:p>
    <w:p w14:paraId="6D2A8CC8" w14:textId="27446BE6" w:rsidR="000C347A" w:rsidRP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 xml:space="preserve">BE IT ORDERED that, based on the plans and materials submitted and the facts presented, the application of Andrew </w:t>
      </w:r>
      <w:proofErr w:type="spellStart"/>
      <w:r>
        <w:t>Carr</w:t>
      </w:r>
      <w:proofErr w:type="spellEnd"/>
      <w:r>
        <w:t xml:space="preserve"> for Major Subdivision Review of </w:t>
      </w:r>
      <w:proofErr w:type="spellStart"/>
      <w:r>
        <w:t>Carr</w:t>
      </w:r>
      <w:proofErr w:type="spellEnd"/>
      <w:r>
        <w:t xml:space="preserve"> Woods, a </w:t>
      </w:r>
      <w:proofErr w:type="gramStart"/>
      <w:r>
        <w:t>19 unit</w:t>
      </w:r>
      <w:proofErr w:type="gramEnd"/>
      <w:r>
        <w:t xml:space="preserve"> condominium project and 1 single family home </w:t>
      </w:r>
      <w:r>
        <w:lastRenderedPageBreak/>
        <w:t xml:space="preserve">lot, and a Resource Protection Permit for 11,789 sq. ft. of RP2 Wetland alteration, located at Shore Rd and </w:t>
      </w:r>
      <w:r w:rsidR="00450205">
        <w:t xml:space="preserve">10 </w:t>
      </w:r>
      <w:r>
        <w:t>Deep Brook Drive, be deemed (complete/incomplete).</w:t>
      </w:r>
    </w:p>
    <w:p w14:paraId="6485061F" w14:textId="5E48D02A"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b/>
        </w:rPr>
      </w:pPr>
    </w:p>
    <w:p w14:paraId="2A66D398" w14:textId="2A1C47BB"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b/>
        </w:rPr>
      </w:pPr>
      <w:r>
        <w:rPr>
          <w:b/>
        </w:rPr>
        <w:t>B.</w:t>
      </w:r>
      <w:r>
        <w:rPr>
          <w:b/>
        </w:rPr>
        <w:tab/>
        <w:t>Motion to Table (with public hearing scheduled)</w:t>
      </w:r>
    </w:p>
    <w:p w14:paraId="19F89220" w14:textId="700A8A26"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b/>
        </w:rPr>
      </w:pPr>
    </w:p>
    <w:p w14:paraId="5F62BA4E" w14:textId="382FE7C1" w:rsidR="000C347A" w:rsidRDefault="000C347A"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r>
        <w:t xml:space="preserve">BE IT ORDERED that, based on the plans and materials submitted and the facts presented, the application of Andrew </w:t>
      </w:r>
      <w:proofErr w:type="spellStart"/>
      <w:r>
        <w:t>Carr</w:t>
      </w:r>
      <w:proofErr w:type="spellEnd"/>
      <w:r>
        <w:t xml:space="preserve"> for Major Subdivision Review of </w:t>
      </w:r>
      <w:proofErr w:type="spellStart"/>
      <w:r>
        <w:t>Carr</w:t>
      </w:r>
      <w:proofErr w:type="spellEnd"/>
      <w:r>
        <w:t xml:space="preserve"> Woods, a </w:t>
      </w:r>
      <w:proofErr w:type="gramStart"/>
      <w:r>
        <w:t>19 unit</w:t>
      </w:r>
      <w:proofErr w:type="gramEnd"/>
      <w:r>
        <w:t xml:space="preserve"> condominium project and 1 single family home lot, and a Resource Protection Permit for 11,789 sq. ft. of RP2 Wetland alteration, located at Shore Rd and </w:t>
      </w:r>
      <w:r w:rsidR="00450205">
        <w:t xml:space="preserve">10 </w:t>
      </w:r>
      <w:r>
        <w:t>Deep Brook Drive, be tabled to the regular June 15, 2021 meeting of the Planning Board, at which time a public hearing will be held.</w:t>
      </w:r>
    </w:p>
    <w:p w14:paraId="69FECE79" w14:textId="6E43B257" w:rsidR="009B1D20" w:rsidRDefault="009B1D20">
      <w:r>
        <w:br w:type="page"/>
      </w:r>
    </w:p>
    <w:p w14:paraId="4E50D5FA" w14:textId="4A322877" w:rsidR="009B1D20" w:rsidRDefault="009B1D20" w:rsidP="009B1D20">
      <w:pPr>
        <w:jc w:val="center"/>
        <w:rPr>
          <w:b/>
        </w:rPr>
      </w:pPr>
      <w:r>
        <w:rPr>
          <w:b/>
        </w:rPr>
        <w:lastRenderedPageBreak/>
        <w:t xml:space="preserve">Major Subdivision Review </w:t>
      </w:r>
      <w:r w:rsidRPr="005C452B">
        <w:rPr>
          <w:b/>
        </w:rPr>
        <w:t>(Sec. 16-2-4)</w:t>
      </w:r>
    </w:p>
    <w:p w14:paraId="0E2DAC7E" w14:textId="77777777" w:rsidR="009B1D20" w:rsidRPr="005C452B" w:rsidRDefault="009B1D20" w:rsidP="009B1D20">
      <w:pPr>
        <w:jc w:val="center"/>
        <w:rPr>
          <w:b/>
        </w:rPr>
      </w:pPr>
      <w:r>
        <w:rPr>
          <w:b/>
        </w:rPr>
        <w:t>Appendix B</w:t>
      </w:r>
    </w:p>
    <w:p w14:paraId="093F1AFE" w14:textId="77777777" w:rsidR="009B1D20" w:rsidRDefault="009B1D20" w:rsidP="009B1D20">
      <w:pPr>
        <w:jc w:val="center"/>
        <w:rPr>
          <w:b/>
        </w:rPr>
      </w:pPr>
      <w:r>
        <w:rPr>
          <w:b/>
        </w:rPr>
        <w:t xml:space="preserve">Major Subdivision/Preliminary Review </w:t>
      </w:r>
      <w:r w:rsidRPr="005C452B">
        <w:rPr>
          <w:b/>
        </w:rPr>
        <w:t>Completeness</w:t>
      </w:r>
    </w:p>
    <w:p w14:paraId="54FB451C" w14:textId="77777777" w:rsidR="009B1D20" w:rsidRPr="005C452B" w:rsidRDefault="009B1D20" w:rsidP="009B1D20">
      <w:pPr>
        <w:jc w:val="center"/>
        <w:rPr>
          <w:b/>
        </w:rPr>
      </w:pPr>
    </w:p>
    <w:p w14:paraId="46971DE9" w14:textId="77777777" w:rsidR="009B1D20" w:rsidRPr="005C452B" w:rsidRDefault="009B1D20" w:rsidP="009B1D20">
      <w:pPr>
        <w:tabs>
          <w:tab w:val="left" w:pos="1440"/>
          <w:tab w:val="right" w:pos="7200"/>
        </w:tabs>
      </w:pPr>
      <w:r w:rsidRPr="005C452B">
        <w:t>Project:</w:t>
      </w:r>
      <w:r>
        <w:t xml:space="preserve"> </w:t>
      </w:r>
      <w:proofErr w:type="spellStart"/>
      <w:r>
        <w:t>Carr</w:t>
      </w:r>
      <w:proofErr w:type="spellEnd"/>
      <w:r>
        <w:t xml:space="preserve"> Woods </w:t>
      </w:r>
      <w:proofErr w:type="gramStart"/>
      <w:r>
        <w:t>19 unit</w:t>
      </w:r>
      <w:proofErr w:type="gramEnd"/>
      <w:r>
        <w:t xml:space="preserve"> condominium and </w:t>
      </w:r>
      <w:r w:rsidRPr="005C452B">
        <w:tab/>
        <w:t>Date:</w:t>
      </w:r>
      <w:r>
        <w:t xml:space="preserve"> May 18, 2021</w:t>
      </w:r>
    </w:p>
    <w:p w14:paraId="2E634C36" w14:textId="77777777" w:rsidR="009B1D20" w:rsidRDefault="009B1D20" w:rsidP="009B1D20">
      <w:pPr>
        <w:tabs>
          <w:tab w:val="left" w:pos="1440"/>
          <w:tab w:val="right" w:pos="7200"/>
        </w:tabs>
      </w:pPr>
      <w:r>
        <w:tab/>
        <w:t>1 single family lot</w:t>
      </w:r>
      <w:r w:rsidRPr="005C452B">
        <w:t xml:space="preserve"> </w:t>
      </w:r>
    </w:p>
    <w:p w14:paraId="326F81EB" w14:textId="77777777" w:rsidR="009B1D20" w:rsidRPr="005C452B" w:rsidRDefault="009B1D20" w:rsidP="009B1D20">
      <w:pPr>
        <w:tabs>
          <w:tab w:val="left" w:pos="1440"/>
          <w:tab w:val="right" w:pos="7200"/>
        </w:tabs>
      </w:pPr>
      <w:r w:rsidRPr="005C452B">
        <w:t>Location:</w:t>
      </w:r>
      <w:r>
        <w:t xml:space="preserve"> Shore Rd and Deep Brook Drive</w:t>
      </w:r>
    </w:p>
    <w:p w14:paraId="7AD7E717" w14:textId="77777777" w:rsidR="009B1D20" w:rsidRDefault="009B1D20" w:rsidP="009B1D20">
      <w:pPr>
        <w:tabs>
          <w:tab w:val="left" w:pos="1440"/>
          <w:tab w:val="right" w:pos="7200"/>
        </w:tabs>
      </w:pPr>
      <w:r w:rsidRPr="005C452B">
        <w:t>Applicant:</w:t>
      </w:r>
      <w:r>
        <w:t xml:space="preserve"> Andrew </w:t>
      </w:r>
      <w:proofErr w:type="spellStart"/>
      <w:r>
        <w:t>Carr</w:t>
      </w:r>
      <w:proofErr w:type="spellEnd"/>
    </w:p>
    <w:p w14:paraId="47C94B93" w14:textId="77777777" w:rsidR="009B1D20" w:rsidRDefault="009B1D20" w:rsidP="009B1D20">
      <w:pPr>
        <w:tabs>
          <w:tab w:val="left" w:pos="1440"/>
          <w:tab w:val="right" w:pos="7200"/>
        </w:tabs>
      </w:pPr>
    </w:p>
    <w:p w14:paraId="106527BD" w14:textId="77777777" w:rsidR="009B1D20" w:rsidRPr="005C452B" w:rsidRDefault="009B1D20" w:rsidP="009B1D20">
      <w:pPr>
        <w:tabs>
          <w:tab w:val="left" w:pos="1440"/>
          <w:tab w:val="left" w:pos="2160"/>
          <w:tab w:val="right" w:pos="7200"/>
        </w:tabs>
      </w:pPr>
      <w:r>
        <w:t>__Y__</w:t>
      </w:r>
      <w:r>
        <w:tab/>
        <w:t>A.</w:t>
      </w:r>
      <w:r>
        <w:tab/>
        <w:t>Plans, scale, digital copy upon request</w:t>
      </w:r>
    </w:p>
    <w:p w14:paraId="13B22F44" w14:textId="77777777" w:rsidR="009B1D20" w:rsidRPr="005C452B" w:rsidRDefault="009B1D20" w:rsidP="009B1D20">
      <w:pPr>
        <w:tabs>
          <w:tab w:val="left" w:pos="1440"/>
          <w:tab w:val="left" w:pos="2160"/>
          <w:tab w:val="right" w:pos="7200"/>
        </w:tabs>
        <w:ind w:left="2160" w:hanging="2160"/>
      </w:pPr>
      <w:r w:rsidRPr="005C452B">
        <w:t>__</w:t>
      </w:r>
      <w:r>
        <w:t>P</w:t>
      </w:r>
      <w:r w:rsidRPr="005C452B">
        <w:t>__</w:t>
      </w:r>
      <w:r w:rsidRPr="005C452B">
        <w:tab/>
      </w:r>
      <w:r>
        <w:t>B</w:t>
      </w:r>
      <w:r w:rsidRPr="005C452B">
        <w:t>1.</w:t>
      </w:r>
      <w:r w:rsidRPr="005C452B">
        <w:tab/>
      </w:r>
      <w:r>
        <w:t>Right, Title or Interest</w:t>
      </w:r>
    </w:p>
    <w:p w14:paraId="35CC009F" w14:textId="77777777" w:rsidR="009B1D20" w:rsidRPr="005C452B" w:rsidRDefault="009B1D20" w:rsidP="009B1D20">
      <w:pPr>
        <w:tabs>
          <w:tab w:val="left" w:pos="1440"/>
          <w:tab w:val="left" w:pos="2160"/>
          <w:tab w:val="right" w:pos="7200"/>
        </w:tabs>
        <w:ind w:left="2160" w:hanging="2160"/>
      </w:pPr>
      <w:r w:rsidRPr="005C452B">
        <w:t>__</w:t>
      </w:r>
      <w:r>
        <w:t>Y</w:t>
      </w:r>
      <w:r w:rsidRPr="005C452B">
        <w:t>__</w:t>
      </w:r>
      <w:r w:rsidRPr="005C452B">
        <w:tab/>
        <w:t>2.</w:t>
      </w:r>
      <w:r w:rsidRPr="005C452B">
        <w:tab/>
        <w:t xml:space="preserve">Name </w:t>
      </w:r>
      <w:r>
        <w:t xml:space="preserve">of subdivision, name </w:t>
      </w:r>
      <w:r w:rsidRPr="005C452B">
        <w:t xml:space="preserve">and address of record owner, </w:t>
      </w:r>
      <w:r>
        <w:t>abutters, date, north arrow, graphic map scale</w:t>
      </w:r>
    </w:p>
    <w:p w14:paraId="6E40A116" w14:textId="77777777" w:rsidR="009B1D20" w:rsidRPr="005C452B" w:rsidRDefault="009B1D20" w:rsidP="009B1D20">
      <w:pPr>
        <w:tabs>
          <w:tab w:val="left" w:pos="1440"/>
          <w:tab w:val="left" w:pos="2160"/>
          <w:tab w:val="right" w:pos="7200"/>
        </w:tabs>
        <w:ind w:left="2160" w:hanging="2160"/>
      </w:pPr>
      <w:r>
        <w:t>__Y__</w:t>
      </w:r>
      <w:r>
        <w:tab/>
        <w:t>3</w:t>
      </w:r>
      <w:r w:rsidRPr="005C452B">
        <w:t>.</w:t>
      </w:r>
      <w:r w:rsidRPr="005C452B">
        <w:tab/>
      </w:r>
      <w:r>
        <w:t>Survey, lots, building envelope, existing easements, location map</w:t>
      </w:r>
    </w:p>
    <w:p w14:paraId="4070B437" w14:textId="77777777" w:rsidR="009B1D20" w:rsidRPr="005C452B" w:rsidRDefault="009B1D20" w:rsidP="009B1D20">
      <w:pPr>
        <w:tabs>
          <w:tab w:val="left" w:pos="1440"/>
          <w:tab w:val="left" w:pos="2160"/>
          <w:tab w:val="right" w:pos="7200"/>
        </w:tabs>
        <w:ind w:left="2160" w:hanging="2160"/>
      </w:pPr>
      <w:r w:rsidRPr="005C452B">
        <w:t>__</w:t>
      </w:r>
      <w:r>
        <w:t>Y</w:t>
      </w:r>
      <w:r w:rsidRPr="005C452B">
        <w:t>__</w:t>
      </w:r>
      <w:r w:rsidRPr="005C452B">
        <w:tab/>
      </w:r>
      <w:r>
        <w:t>4.</w:t>
      </w:r>
      <w:r>
        <w:tab/>
        <w:t>Topography, surface drainage patterns, soils, air emissions</w:t>
      </w:r>
    </w:p>
    <w:p w14:paraId="3EBE791F" w14:textId="77777777" w:rsidR="009B1D20" w:rsidRPr="005C452B" w:rsidRDefault="009B1D20" w:rsidP="009B1D20">
      <w:pPr>
        <w:tabs>
          <w:tab w:val="left" w:pos="1440"/>
          <w:tab w:val="left" w:pos="2160"/>
          <w:tab w:val="right" w:pos="7200"/>
        </w:tabs>
        <w:ind w:left="2160" w:hanging="2160"/>
      </w:pPr>
      <w:r>
        <w:t>__P__</w:t>
      </w:r>
      <w:r>
        <w:tab/>
        <w:t>5</w:t>
      </w:r>
      <w:r w:rsidRPr="005C452B">
        <w:t>.</w:t>
      </w:r>
      <w:r w:rsidRPr="005C452B">
        <w:tab/>
      </w:r>
      <w:r>
        <w:t>Water supply, water lines, hydrant</w:t>
      </w:r>
    </w:p>
    <w:p w14:paraId="2C397D9E" w14:textId="532B6626" w:rsidR="009B1D20" w:rsidRPr="005C452B" w:rsidRDefault="009B1D20" w:rsidP="009B1D20">
      <w:pPr>
        <w:tabs>
          <w:tab w:val="left" w:pos="1440"/>
          <w:tab w:val="left" w:pos="2160"/>
          <w:tab w:val="right" w:pos="7200"/>
        </w:tabs>
        <w:ind w:left="2160" w:hanging="2160"/>
      </w:pPr>
      <w:r>
        <w:t>__</w:t>
      </w:r>
      <w:r w:rsidR="00A0129F">
        <w:t>P</w:t>
      </w:r>
      <w:r>
        <w:t>__</w:t>
      </w:r>
      <w:r>
        <w:tab/>
        <w:t>6</w:t>
      </w:r>
      <w:r w:rsidRPr="005C452B">
        <w:t>.</w:t>
      </w:r>
      <w:r w:rsidRPr="005C452B">
        <w:tab/>
      </w:r>
      <w:r>
        <w:t>Erosion control plan</w:t>
      </w:r>
    </w:p>
    <w:p w14:paraId="3494EAB2" w14:textId="77777777" w:rsidR="009B1D20" w:rsidRPr="005C452B" w:rsidRDefault="009B1D20" w:rsidP="009B1D20">
      <w:pPr>
        <w:tabs>
          <w:tab w:val="left" w:pos="1440"/>
          <w:tab w:val="left" w:pos="2160"/>
          <w:tab w:val="right" w:pos="7200"/>
        </w:tabs>
        <w:ind w:left="2160" w:hanging="2160"/>
      </w:pPr>
      <w:r>
        <w:t>__Y__</w:t>
      </w:r>
      <w:r>
        <w:tab/>
        <w:t>7</w:t>
      </w:r>
      <w:r w:rsidRPr="005C452B">
        <w:t>.</w:t>
      </w:r>
      <w:r w:rsidRPr="005C452B">
        <w:tab/>
      </w:r>
      <w:r>
        <w:t>Traffic study, road locations</w:t>
      </w:r>
    </w:p>
    <w:p w14:paraId="4FFC6F67" w14:textId="77777777" w:rsidR="009B1D20" w:rsidRPr="005C452B" w:rsidRDefault="009B1D20" w:rsidP="009B1D20">
      <w:pPr>
        <w:tabs>
          <w:tab w:val="left" w:pos="1440"/>
          <w:tab w:val="left" w:pos="2160"/>
          <w:tab w:val="right" w:pos="7200"/>
        </w:tabs>
        <w:ind w:left="2160" w:hanging="2160"/>
      </w:pPr>
      <w:r>
        <w:t>__P__</w:t>
      </w:r>
      <w:r>
        <w:tab/>
        <w:t>8</w:t>
      </w:r>
      <w:r w:rsidRPr="005C452B">
        <w:t>.</w:t>
      </w:r>
      <w:r w:rsidRPr="005C452B">
        <w:tab/>
      </w:r>
      <w:r>
        <w:t>Sewage disposal, public facilities or HHE-200 form</w:t>
      </w:r>
    </w:p>
    <w:p w14:paraId="224A99DD" w14:textId="77777777" w:rsidR="009B1D20" w:rsidRPr="005C452B" w:rsidRDefault="009B1D20" w:rsidP="009B1D20">
      <w:pPr>
        <w:tabs>
          <w:tab w:val="left" w:pos="1440"/>
          <w:tab w:val="left" w:pos="2160"/>
          <w:tab w:val="right" w:pos="7200"/>
        </w:tabs>
        <w:ind w:left="2160" w:hanging="2160"/>
      </w:pPr>
      <w:r>
        <w:t>__Y__</w:t>
      </w:r>
      <w:r>
        <w:tab/>
        <w:t>9</w:t>
      </w:r>
      <w:r w:rsidRPr="005C452B">
        <w:t>.</w:t>
      </w:r>
      <w:r w:rsidRPr="005C452B">
        <w:tab/>
      </w:r>
      <w:r>
        <w:t>Solid Waste disposal</w:t>
      </w:r>
    </w:p>
    <w:p w14:paraId="22FD65CA" w14:textId="77777777" w:rsidR="009B1D20" w:rsidRPr="005C452B" w:rsidRDefault="009B1D20" w:rsidP="009B1D20">
      <w:pPr>
        <w:tabs>
          <w:tab w:val="left" w:pos="1440"/>
          <w:tab w:val="left" w:pos="2160"/>
          <w:tab w:val="right" w:pos="7200"/>
        </w:tabs>
        <w:ind w:left="2160" w:hanging="2160"/>
      </w:pPr>
      <w:r w:rsidRPr="005C452B">
        <w:t>__</w:t>
      </w:r>
      <w:r>
        <w:t>Y</w:t>
      </w:r>
      <w:r w:rsidRPr="005C452B">
        <w:t>__</w:t>
      </w:r>
      <w:r w:rsidRPr="005C452B">
        <w:tab/>
      </w:r>
      <w:r>
        <w:t>10.</w:t>
      </w:r>
      <w:r>
        <w:tab/>
        <w:t>Scenic, unique natural, farmland, historic, significant wildlife habitat locations</w:t>
      </w:r>
    </w:p>
    <w:p w14:paraId="6E36BA31" w14:textId="77777777" w:rsidR="009B1D20" w:rsidRPr="005C452B" w:rsidRDefault="009B1D20" w:rsidP="009B1D20">
      <w:pPr>
        <w:tabs>
          <w:tab w:val="left" w:pos="1440"/>
          <w:tab w:val="left" w:pos="2160"/>
          <w:tab w:val="right" w:pos="7200"/>
        </w:tabs>
        <w:ind w:left="2160" w:hanging="2160"/>
      </w:pPr>
      <w:r>
        <w:t>__Y__</w:t>
      </w:r>
      <w:r>
        <w:tab/>
        <w:t>11</w:t>
      </w:r>
      <w:r w:rsidRPr="005C452B">
        <w:t>.</w:t>
      </w:r>
      <w:r w:rsidRPr="005C452B">
        <w:tab/>
      </w:r>
      <w:r>
        <w:t>Local regulations</w:t>
      </w:r>
    </w:p>
    <w:p w14:paraId="4491D267" w14:textId="77777777" w:rsidR="009B1D20" w:rsidRPr="005C452B" w:rsidRDefault="009B1D20" w:rsidP="009B1D20">
      <w:pPr>
        <w:tabs>
          <w:tab w:val="left" w:pos="1440"/>
          <w:tab w:val="left" w:pos="2160"/>
          <w:tab w:val="right" w:pos="7200"/>
        </w:tabs>
        <w:ind w:left="2160" w:hanging="2160"/>
      </w:pPr>
      <w:r>
        <w:t>__N__</w:t>
      </w:r>
      <w:r>
        <w:tab/>
        <w:t>12</w:t>
      </w:r>
      <w:r w:rsidRPr="005C452B">
        <w:t>.</w:t>
      </w:r>
      <w:r w:rsidRPr="005C452B">
        <w:tab/>
      </w:r>
      <w:r>
        <w:t>Financial and Technical Capability</w:t>
      </w:r>
    </w:p>
    <w:p w14:paraId="294182C6" w14:textId="77777777" w:rsidR="009B1D20" w:rsidRPr="005C452B" w:rsidRDefault="009B1D20" w:rsidP="009B1D20">
      <w:pPr>
        <w:tabs>
          <w:tab w:val="left" w:pos="1440"/>
          <w:tab w:val="left" w:pos="2160"/>
          <w:tab w:val="right" w:pos="7200"/>
        </w:tabs>
        <w:ind w:left="2160" w:hanging="2160"/>
      </w:pPr>
      <w:r>
        <w:t>__Y__</w:t>
      </w:r>
      <w:r>
        <w:tab/>
        <w:t>13</w:t>
      </w:r>
      <w:r w:rsidRPr="005C452B">
        <w:t>.</w:t>
      </w:r>
      <w:r w:rsidRPr="005C452B">
        <w:tab/>
      </w:r>
      <w:r>
        <w:t>Surface water, shoreland zoning, water quality</w:t>
      </w:r>
    </w:p>
    <w:p w14:paraId="5142B919" w14:textId="77777777" w:rsidR="009B1D20" w:rsidRPr="005C452B" w:rsidRDefault="009B1D20" w:rsidP="009B1D20">
      <w:pPr>
        <w:tabs>
          <w:tab w:val="left" w:pos="1440"/>
          <w:tab w:val="left" w:pos="2160"/>
          <w:tab w:val="right" w:pos="7200"/>
        </w:tabs>
        <w:ind w:left="2160" w:hanging="2160"/>
      </w:pPr>
      <w:r>
        <w:t>__Y__</w:t>
      </w:r>
      <w:r>
        <w:tab/>
        <w:t>14</w:t>
      </w:r>
      <w:r w:rsidRPr="005C452B">
        <w:t>.</w:t>
      </w:r>
      <w:r w:rsidRPr="005C452B">
        <w:tab/>
      </w:r>
      <w:r>
        <w:t>Ground water</w:t>
      </w:r>
    </w:p>
    <w:p w14:paraId="07C3E5C1" w14:textId="77777777" w:rsidR="009B1D20" w:rsidRPr="005C452B" w:rsidRDefault="009B1D20" w:rsidP="009B1D20">
      <w:pPr>
        <w:tabs>
          <w:tab w:val="left" w:pos="1440"/>
          <w:tab w:val="left" w:pos="2160"/>
          <w:tab w:val="right" w:pos="7200"/>
        </w:tabs>
        <w:ind w:left="2160" w:hanging="2160"/>
      </w:pPr>
      <w:r>
        <w:t>__Y__</w:t>
      </w:r>
      <w:r>
        <w:tab/>
        <w:t>15</w:t>
      </w:r>
      <w:r w:rsidRPr="005C452B">
        <w:t>.</w:t>
      </w:r>
      <w:r w:rsidRPr="005C452B">
        <w:tab/>
      </w:r>
      <w:r>
        <w:t>Floodplain</w:t>
      </w:r>
    </w:p>
    <w:p w14:paraId="0151BF49" w14:textId="77777777" w:rsidR="009B1D20" w:rsidRPr="005C452B" w:rsidRDefault="009B1D20" w:rsidP="009B1D20">
      <w:pPr>
        <w:tabs>
          <w:tab w:val="left" w:pos="1440"/>
          <w:tab w:val="left" w:pos="2160"/>
          <w:tab w:val="right" w:pos="7200"/>
        </w:tabs>
        <w:ind w:left="2160" w:hanging="2160"/>
      </w:pPr>
      <w:r>
        <w:t>__Y__</w:t>
      </w:r>
      <w:r>
        <w:tab/>
        <w:t>16</w:t>
      </w:r>
      <w:r w:rsidRPr="005C452B">
        <w:t>.</w:t>
      </w:r>
      <w:r w:rsidRPr="005C452B">
        <w:tab/>
      </w:r>
      <w:r>
        <w:t>Wetland boundaries</w:t>
      </w:r>
    </w:p>
    <w:p w14:paraId="38240067" w14:textId="2294A43D" w:rsidR="009B1D20" w:rsidRPr="005C452B" w:rsidRDefault="009B1D20" w:rsidP="009B1D20">
      <w:pPr>
        <w:tabs>
          <w:tab w:val="left" w:pos="1440"/>
          <w:tab w:val="left" w:pos="2160"/>
          <w:tab w:val="right" w:pos="7200"/>
        </w:tabs>
        <w:ind w:left="2160" w:hanging="2160"/>
      </w:pPr>
      <w:r>
        <w:t>__</w:t>
      </w:r>
      <w:r w:rsidR="00A0129F">
        <w:t>P</w:t>
      </w:r>
      <w:r>
        <w:t>__</w:t>
      </w:r>
      <w:r>
        <w:tab/>
        <w:t>17.</w:t>
      </w:r>
      <w:r>
        <w:tab/>
        <w:t>Stormwater plan/phosphorus loading at Great Pond</w:t>
      </w:r>
    </w:p>
    <w:p w14:paraId="583041B0" w14:textId="77777777" w:rsidR="009B1D20" w:rsidRPr="005C452B" w:rsidRDefault="009B1D20" w:rsidP="009B1D20">
      <w:pPr>
        <w:tabs>
          <w:tab w:val="left" w:pos="1440"/>
          <w:tab w:val="left" w:pos="2160"/>
          <w:tab w:val="right" w:pos="7200"/>
        </w:tabs>
        <w:ind w:left="2160" w:hanging="2160"/>
      </w:pPr>
      <w:r>
        <w:t>__Y__</w:t>
      </w:r>
      <w:r>
        <w:tab/>
        <w:t>18</w:t>
      </w:r>
      <w:r w:rsidRPr="005C452B">
        <w:t>.</w:t>
      </w:r>
      <w:r w:rsidRPr="005C452B">
        <w:tab/>
      </w:r>
      <w:r>
        <w:t>Liquidation Harvesting</w:t>
      </w:r>
    </w:p>
    <w:p w14:paraId="4E54F32C" w14:textId="6FC15E25" w:rsidR="009B1D20" w:rsidRPr="005C452B" w:rsidRDefault="009B1D20" w:rsidP="009B1D20">
      <w:pPr>
        <w:tabs>
          <w:tab w:val="left" w:pos="1440"/>
          <w:tab w:val="left" w:pos="2160"/>
          <w:tab w:val="right" w:pos="7200"/>
        </w:tabs>
        <w:ind w:left="2160" w:hanging="2160"/>
      </w:pPr>
      <w:r w:rsidRPr="005C452B">
        <w:t>__</w:t>
      </w:r>
      <w:r w:rsidR="00A0129F">
        <w:t>P</w:t>
      </w:r>
      <w:r w:rsidRPr="005C452B">
        <w:t>__</w:t>
      </w:r>
      <w:r w:rsidRPr="005C452B">
        <w:tab/>
      </w:r>
      <w:r>
        <w:t>1</w:t>
      </w:r>
      <w:r w:rsidRPr="005C452B">
        <w:t>9.</w:t>
      </w:r>
      <w:r w:rsidRPr="005C452B">
        <w:tab/>
      </w:r>
      <w:r>
        <w:t>Landscaping: existing, preservation, proposed</w:t>
      </w:r>
    </w:p>
    <w:p w14:paraId="2C01D0F4" w14:textId="50280D74" w:rsidR="009B1D20" w:rsidRPr="005C452B" w:rsidRDefault="009B1D20" w:rsidP="009B1D20">
      <w:pPr>
        <w:tabs>
          <w:tab w:val="left" w:pos="1440"/>
          <w:tab w:val="left" w:pos="2160"/>
          <w:tab w:val="right" w:pos="7200"/>
        </w:tabs>
        <w:ind w:left="2160" w:hanging="2160"/>
      </w:pPr>
      <w:r>
        <w:t>__</w:t>
      </w:r>
      <w:r w:rsidR="00A0129F">
        <w:t>P</w:t>
      </w:r>
      <w:r>
        <w:t>__</w:t>
      </w:r>
      <w:r>
        <w:tab/>
        <w:t>20</w:t>
      </w:r>
      <w:r w:rsidRPr="005C452B">
        <w:t>.</w:t>
      </w:r>
      <w:r w:rsidRPr="005C452B">
        <w:tab/>
      </w:r>
      <w:r>
        <w:t>Open space: preservation, impact fee, easements</w:t>
      </w:r>
    </w:p>
    <w:p w14:paraId="5CB9DEAE" w14:textId="25F832FD" w:rsidR="009B1D20" w:rsidRPr="005C452B" w:rsidRDefault="009B1D20" w:rsidP="009B1D20">
      <w:pPr>
        <w:tabs>
          <w:tab w:val="left" w:pos="1440"/>
          <w:tab w:val="left" w:pos="2160"/>
          <w:tab w:val="right" w:pos="7200"/>
        </w:tabs>
        <w:ind w:left="2160" w:hanging="2160"/>
      </w:pPr>
      <w:r>
        <w:t>__</w:t>
      </w:r>
      <w:r w:rsidR="00A0129F">
        <w:t>P</w:t>
      </w:r>
      <w:r>
        <w:t>__</w:t>
      </w:r>
      <w:r>
        <w:tab/>
        <w:t>21</w:t>
      </w:r>
      <w:r w:rsidRPr="005C452B">
        <w:t>.</w:t>
      </w:r>
      <w:r w:rsidRPr="005C452B">
        <w:tab/>
      </w:r>
      <w:r>
        <w:t>Utilities</w:t>
      </w:r>
    </w:p>
    <w:p w14:paraId="61A0A255" w14:textId="77777777" w:rsidR="009B1D20" w:rsidRPr="005C452B" w:rsidRDefault="009B1D20" w:rsidP="009B1D20">
      <w:pPr>
        <w:tabs>
          <w:tab w:val="left" w:pos="1440"/>
          <w:tab w:val="left" w:pos="2160"/>
          <w:tab w:val="right" w:pos="7200"/>
        </w:tabs>
        <w:ind w:left="2160" w:hanging="2160"/>
      </w:pPr>
      <w:r>
        <w:t>__Y__</w:t>
      </w:r>
      <w:r>
        <w:tab/>
        <w:t>22</w:t>
      </w:r>
      <w:r w:rsidRPr="005C452B">
        <w:t>.</w:t>
      </w:r>
      <w:r w:rsidRPr="005C452B">
        <w:tab/>
      </w:r>
      <w:r>
        <w:t>Phasing</w:t>
      </w:r>
    </w:p>
    <w:p w14:paraId="6A809102" w14:textId="77777777" w:rsidR="009B1D20" w:rsidRPr="005C452B" w:rsidRDefault="009B1D20" w:rsidP="009B1D20">
      <w:pPr>
        <w:tabs>
          <w:tab w:val="left" w:pos="1440"/>
          <w:tab w:val="left" w:pos="2160"/>
          <w:tab w:val="right" w:pos="7200"/>
        </w:tabs>
        <w:ind w:left="2160" w:hanging="2160"/>
      </w:pPr>
      <w:r w:rsidRPr="000C6178">
        <w:rPr>
          <w:u w:val="single"/>
        </w:rPr>
        <w:t>_N/A</w:t>
      </w:r>
      <w:r>
        <w:tab/>
        <w:t>23</w:t>
      </w:r>
      <w:r w:rsidRPr="005C452B">
        <w:t>.</w:t>
      </w:r>
      <w:r w:rsidRPr="005C452B">
        <w:tab/>
      </w:r>
      <w:r>
        <w:t>Related Information</w:t>
      </w:r>
    </w:p>
    <w:p w14:paraId="6147FCC6" w14:textId="77777777" w:rsidR="009B1D20" w:rsidRPr="005C452B" w:rsidRDefault="009B1D20" w:rsidP="009B1D20">
      <w:pPr>
        <w:tabs>
          <w:tab w:val="left" w:pos="1440"/>
          <w:tab w:val="left" w:pos="2160"/>
          <w:tab w:val="right" w:pos="7200"/>
        </w:tabs>
        <w:ind w:left="2160" w:hanging="2160"/>
      </w:pPr>
      <w:r>
        <w:t>__N__</w:t>
      </w:r>
      <w:r>
        <w:tab/>
        <w:t>24</w:t>
      </w:r>
      <w:r w:rsidRPr="005C452B">
        <w:t>.</w:t>
      </w:r>
      <w:r w:rsidRPr="005C452B">
        <w:tab/>
      </w:r>
      <w:r>
        <w:t>Community Impact Analysis</w:t>
      </w:r>
    </w:p>
    <w:p w14:paraId="21B92C38" w14:textId="77777777" w:rsidR="009B1D20" w:rsidRDefault="009B1D20" w:rsidP="009B1D20">
      <w:pPr>
        <w:tabs>
          <w:tab w:val="left" w:pos="1440"/>
          <w:tab w:val="left" w:pos="2160"/>
          <w:tab w:val="right" w:pos="7200"/>
        </w:tabs>
        <w:ind w:left="2160" w:hanging="2160"/>
      </w:pPr>
    </w:p>
    <w:p w14:paraId="57E23696" w14:textId="77777777" w:rsidR="009B1D20" w:rsidRDefault="009B1D20" w:rsidP="009B1D20">
      <w:pPr>
        <w:tabs>
          <w:tab w:val="left" w:pos="1440"/>
          <w:tab w:val="left" w:pos="2160"/>
          <w:tab w:val="right" w:pos="7200"/>
        </w:tabs>
        <w:ind w:left="2160" w:hanging="2160"/>
      </w:pPr>
    </w:p>
    <w:p w14:paraId="1C54F4F5" w14:textId="77777777" w:rsidR="009B1D20" w:rsidRDefault="009B1D20" w:rsidP="009B1D20">
      <w:pPr>
        <w:tabs>
          <w:tab w:val="left" w:pos="1440"/>
          <w:tab w:val="left" w:pos="2160"/>
          <w:tab w:val="right" w:pos="7200"/>
        </w:tabs>
        <w:ind w:left="2160" w:hanging="2160"/>
      </w:pPr>
    </w:p>
    <w:p w14:paraId="02461407" w14:textId="77777777" w:rsidR="009B1D20" w:rsidRDefault="009B1D20" w:rsidP="009B1D20">
      <w:pPr>
        <w:tabs>
          <w:tab w:val="left" w:pos="1440"/>
          <w:tab w:val="left" w:pos="2160"/>
          <w:tab w:val="right" w:pos="7200"/>
        </w:tabs>
        <w:ind w:left="2160" w:hanging="2160"/>
      </w:pPr>
    </w:p>
    <w:p w14:paraId="557B0CC9" w14:textId="77777777" w:rsidR="009B1D20" w:rsidRDefault="009B1D20" w:rsidP="009B1D20">
      <w:pPr>
        <w:tabs>
          <w:tab w:val="left" w:pos="1440"/>
          <w:tab w:val="left" w:pos="2160"/>
          <w:tab w:val="right" w:pos="7200"/>
        </w:tabs>
        <w:ind w:left="2160" w:hanging="2160"/>
      </w:pPr>
    </w:p>
    <w:p w14:paraId="6CA6565B" w14:textId="77777777" w:rsidR="009B1D20" w:rsidRDefault="009B1D20" w:rsidP="009B1D20">
      <w:pPr>
        <w:tabs>
          <w:tab w:val="left" w:pos="1440"/>
          <w:tab w:val="left" w:pos="2160"/>
          <w:tab w:val="right" w:pos="7200"/>
        </w:tabs>
        <w:ind w:left="2160" w:hanging="2160"/>
      </w:pPr>
      <w:r>
        <w:t>Y</w:t>
      </w:r>
      <w:r>
        <w:tab/>
        <w:t>Yes, complete</w:t>
      </w:r>
    </w:p>
    <w:p w14:paraId="444BE203" w14:textId="77777777" w:rsidR="009B1D20" w:rsidRDefault="009B1D20" w:rsidP="009B1D20">
      <w:pPr>
        <w:tabs>
          <w:tab w:val="left" w:pos="1440"/>
          <w:tab w:val="left" w:pos="2160"/>
          <w:tab w:val="right" w:pos="7200"/>
        </w:tabs>
        <w:ind w:left="2160" w:hanging="2160"/>
      </w:pPr>
      <w:r>
        <w:t>N</w:t>
      </w:r>
      <w:r>
        <w:tab/>
        <w:t>No, not complete</w:t>
      </w:r>
    </w:p>
    <w:p w14:paraId="2E2A57CB" w14:textId="77777777" w:rsidR="009B1D20" w:rsidRDefault="009B1D20" w:rsidP="009B1D20">
      <w:pPr>
        <w:tabs>
          <w:tab w:val="left" w:pos="1440"/>
          <w:tab w:val="left" w:pos="2160"/>
          <w:tab w:val="right" w:pos="7200"/>
        </w:tabs>
        <w:ind w:left="2160" w:hanging="2160"/>
      </w:pPr>
      <w:r>
        <w:t>P</w:t>
      </w:r>
      <w:r>
        <w:tab/>
        <w:t>Partially complete</w:t>
      </w:r>
    </w:p>
    <w:p w14:paraId="2976E442" w14:textId="77777777" w:rsidR="009B1D20" w:rsidRPr="00701FCB" w:rsidRDefault="009B1D20" w:rsidP="009B1D20">
      <w:pPr>
        <w:tabs>
          <w:tab w:val="left" w:pos="1440"/>
          <w:tab w:val="left" w:pos="2160"/>
          <w:tab w:val="right" w:pos="7200"/>
        </w:tabs>
        <w:ind w:left="2160" w:hanging="2160"/>
      </w:pPr>
      <w:r>
        <w:t>N/A</w:t>
      </w:r>
      <w:r>
        <w:tab/>
        <w:t>Not applicable</w:t>
      </w:r>
    </w:p>
    <w:p w14:paraId="511F85D4" w14:textId="77777777" w:rsidR="009B1D20" w:rsidRPr="00701FCB" w:rsidRDefault="009B1D20" w:rsidP="009B1D20">
      <w:pPr>
        <w:tabs>
          <w:tab w:val="left" w:pos="1440"/>
          <w:tab w:val="left" w:pos="2160"/>
          <w:tab w:val="right" w:pos="7200"/>
        </w:tabs>
        <w:ind w:left="2160" w:hanging="2160"/>
      </w:pPr>
    </w:p>
    <w:p w14:paraId="361D9A7C" w14:textId="77777777" w:rsidR="009B1D20" w:rsidRDefault="009B1D20"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p w14:paraId="19E2591E" w14:textId="1B81941D" w:rsidR="009B1D20" w:rsidRDefault="009B1D20">
      <w:r>
        <w:br w:type="page"/>
      </w:r>
    </w:p>
    <w:p w14:paraId="0EEDDBDE" w14:textId="77777777" w:rsidR="009B1D20" w:rsidRDefault="009B1D20" w:rsidP="009B1D20">
      <w:pPr>
        <w:tabs>
          <w:tab w:val="left" w:pos="1080"/>
        </w:tabs>
        <w:spacing w:line="240" w:lineRule="atLeast"/>
        <w:rPr>
          <w:rFonts w:ascii="Geneva" w:hAnsi="Geneva"/>
          <w:sz w:val="20"/>
        </w:rPr>
      </w:pPr>
      <w:r>
        <w:rPr>
          <w:rFonts w:ascii="Geneva" w:hAnsi="Geneva"/>
          <w:sz w:val="20"/>
        </w:rPr>
        <w:lastRenderedPageBreak/>
        <w:t xml:space="preserve">PROJECT:   </w:t>
      </w:r>
      <w:proofErr w:type="spellStart"/>
      <w:r>
        <w:rPr>
          <w:rFonts w:ascii="Geneva" w:hAnsi="Geneva"/>
          <w:sz w:val="20"/>
        </w:rPr>
        <w:t>Carr</w:t>
      </w:r>
      <w:proofErr w:type="spellEnd"/>
      <w:r>
        <w:rPr>
          <w:rFonts w:ascii="Geneva" w:hAnsi="Geneva"/>
          <w:sz w:val="20"/>
        </w:rPr>
        <w:t xml:space="preserve"> Woods</w:t>
      </w:r>
      <w:r>
        <w:rPr>
          <w:rFonts w:ascii="Geneva" w:hAnsi="Geneva"/>
          <w:sz w:val="20"/>
        </w:rPr>
        <w:tab/>
      </w:r>
      <w:r>
        <w:rPr>
          <w:rFonts w:ascii="Geneva" w:hAnsi="Geneva"/>
          <w:sz w:val="20"/>
        </w:rPr>
        <w:tab/>
      </w:r>
      <w:r>
        <w:rPr>
          <w:rFonts w:ascii="Geneva" w:hAnsi="Geneva"/>
          <w:sz w:val="20"/>
        </w:rPr>
        <w:tab/>
        <w:t>DATE: May 18, 2021</w:t>
      </w:r>
    </w:p>
    <w:p w14:paraId="56187BF5" w14:textId="77777777" w:rsidR="009B1D20" w:rsidRDefault="009B1D20" w:rsidP="009B1D20">
      <w:pPr>
        <w:tabs>
          <w:tab w:val="left" w:pos="1080"/>
        </w:tabs>
        <w:spacing w:line="240" w:lineRule="atLeast"/>
        <w:rPr>
          <w:rFonts w:ascii="Geneva" w:hAnsi="Geneva"/>
          <w:sz w:val="20"/>
        </w:rPr>
      </w:pPr>
      <w:r>
        <w:rPr>
          <w:rFonts w:ascii="Geneva" w:hAnsi="Geneva"/>
          <w:sz w:val="20"/>
        </w:rPr>
        <w:tab/>
        <w:t>Shore Road and Deep Brook Drive</w:t>
      </w:r>
    </w:p>
    <w:p w14:paraId="04585B92" w14:textId="77777777" w:rsidR="009B1D20" w:rsidRDefault="009B1D20" w:rsidP="009B1D20">
      <w:pPr>
        <w:tabs>
          <w:tab w:val="left" w:pos="1080"/>
        </w:tabs>
        <w:spacing w:line="240" w:lineRule="atLeast"/>
        <w:rPr>
          <w:rFonts w:ascii="Geneva" w:hAnsi="Geneva"/>
          <w:sz w:val="20"/>
        </w:rPr>
      </w:pPr>
      <w:r>
        <w:rPr>
          <w:rFonts w:ascii="Geneva" w:hAnsi="Geneva"/>
          <w:sz w:val="20"/>
        </w:rPr>
        <w:t xml:space="preserve">APPLICANT: Andrew </w:t>
      </w:r>
      <w:proofErr w:type="spellStart"/>
      <w:r>
        <w:rPr>
          <w:rFonts w:ascii="Geneva" w:hAnsi="Geneva"/>
          <w:sz w:val="20"/>
        </w:rPr>
        <w:t>Carr</w:t>
      </w:r>
      <w:proofErr w:type="spellEnd"/>
    </w:p>
    <w:p w14:paraId="4CBDA34A" w14:textId="77777777" w:rsidR="009B1D20" w:rsidRDefault="009B1D20" w:rsidP="009B1D20">
      <w:pPr>
        <w:tabs>
          <w:tab w:val="left" w:pos="1080"/>
        </w:tabs>
        <w:spacing w:line="240" w:lineRule="atLeast"/>
        <w:rPr>
          <w:rFonts w:ascii="Geneva" w:hAnsi="Geneva"/>
          <w:sz w:val="20"/>
        </w:rPr>
      </w:pPr>
    </w:p>
    <w:p w14:paraId="222E3104" w14:textId="77777777" w:rsidR="009B1D20" w:rsidRDefault="009B1D20" w:rsidP="009B1D20">
      <w:pPr>
        <w:tabs>
          <w:tab w:val="left" w:pos="1080"/>
        </w:tabs>
        <w:spacing w:line="240" w:lineRule="atLeast"/>
        <w:jc w:val="center"/>
        <w:rPr>
          <w:rFonts w:ascii="Geneva" w:hAnsi="Geneva"/>
          <w:b/>
          <w:sz w:val="20"/>
        </w:rPr>
      </w:pPr>
      <w:r>
        <w:rPr>
          <w:rFonts w:ascii="Geneva" w:hAnsi="Geneva"/>
          <w:b/>
          <w:sz w:val="20"/>
        </w:rPr>
        <w:t>RESOURCE PROTECTION PERMIT</w:t>
      </w:r>
    </w:p>
    <w:p w14:paraId="611B25D7" w14:textId="77777777" w:rsidR="009B1D20" w:rsidRDefault="009B1D20" w:rsidP="009B1D20">
      <w:pPr>
        <w:tabs>
          <w:tab w:val="left" w:pos="1080"/>
        </w:tabs>
        <w:spacing w:line="240" w:lineRule="atLeast"/>
        <w:jc w:val="center"/>
        <w:rPr>
          <w:rFonts w:ascii="Geneva" w:hAnsi="Geneva"/>
          <w:b/>
          <w:sz w:val="20"/>
        </w:rPr>
      </w:pPr>
      <w:r>
        <w:rPr>
          <w:rFonts w:ascii="Geneva" w:hAnsi="Geneva"/>
          <w:b/>
          <w:sz w:val="20"/>
        </w:rPr>
        <w:t>APPLICATION COMPLETENESS CHECKLIST</w:t>
      </w:r>
    </w:p>
    <w:p w14:paraId="69879C91" w14:textId="77777777" w:rsidR="009B1D20" w:rsidRDefault="009B1D20" w:rsidP="009B1D20">
      <w:pPr>
        <w:tabs>
          <w:tab w:val="left" w:pos="1080"/>
        </w:tabs>
        <w:spacing w:line="240" w:lineRule="atLeast"/>
        <w:jc w:val="center"/>
        <w:rPr>
          <w:rFonts w:ascii="Geneva" w:hAnsi="Geneva"/>
          <w:b/>
          <w:sz w:val="20"/>
        </w:rPr>
      </w:pPr>
      <w:r>
        <w:rPr>
          <w:rFonts w:ascii="Geneva" w:hAnsi="Geneva"/>
          <w:b/>
          <w:sz w:val="20"/>
        </w:rPr>
        <w:t>(Section 19-8-3(2)(c) of the Zoning Ordinance)</w:t>
      </w:r>
    </w:p>
    <w:p w14:paraId="128E635C" w14:textId="77777777" w:rsidR="009B1D20" w:rsidRDefault="009B1D20" w:rsidP="009B1D20">
      <w:pPr>
        <w:tabs>
          <w:tab w:val="left" w:pos="1080"/>
        </w:tabs>
        <w:spacing w:line="240" w:lineRule="atLeast"/>
        <w:ind w:left="1440" w:hanging="1440"/>
        <w:rPr>
          <w:rFonts w:ascii="Geneva" w:hAnsi="Geneva"/>
          <w:sz w:val="20"/>
        </w:rPr>
      </w:pPr>
    </w:p>
    <w:p w14:paraId="7B867D7C"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1.</w:t>
      </w:r>
      <w:r>
        <w:rPr>
          <w:rFonts w:ascii="Geneva" w:hAnsi="Geneva"/>
          <w:sz w:val="20"/>
        </w:rPr>
        <w:tab/>
        <w:t>Detailed Site Plan;</w:t>
      </w:r>
    </w:p>
    <w:p w14:paraId="7188FFAC" w14:textId="77777777" w:rsidR="009B1D20" w:rsidRDefault="009B1D20" w:rsidP="009B1D20">
      <w:pPr>
        <w:tabs>
          <w:tab w:val="left" w:pos="1080"/>
        </w:tabs>
        <w:spacing w:line="240" w:lineRule="atLeast"/>
        <w:ind w:left="1620" w:hanging="1620"/>
        <w:rPr>
          <w:rFonts w:ascii="Geneva" w:hAnsi="Geneva"/>
          <w:sz w:val="20"/>
        </w:rPr>
      </w:pPr>
    </w:p>
    <w:p w14:paraId="2FC54C9E"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 xml:space="preserve">_W_ </w:t>
      </w:r>
      <w:r>
        <w:rPr>
          <w:rFonts w:ascii="Geneva" w:hAnsi="Geneva"/>
          <w:sz w:val="20"/>
        </w:rPr>
        <w:tab/>
        <w:t>2.</w:t>
      </w:r>
      <w:r>
        <w:rPr>
          <w:rFonts w:ascii="Geneva" w:hAnsi="Geneva"/>
          <w:sz w:val="20"/>
        </w:rPr>
        <w:tab/>
        <w:t>Topographic map showing the location and slope of all existing grades and all proposed grades upon completion of the proposed alteration (1-foot contour intervals/2-foot contour intervals);</w:t>
      </w:r>
    </w:p>
    <w:p w14:paraId="3F1908DD" w14:textId="77777777" w:rsidR="009B1D20" w:rsidRDefault="009B1D20" w:rsidP="009B1D20">
      <w:pPr>
        <w:tabs>
          <w:tab w:val="left" w:pos="1080"/>
        </w:tabs>
        <w:spacing w:line="240" w:lineRule="atLeast"/>
        <w:ind w:left="1620" w:hanging="1620"/>
        <w:rPr>
          <w:rFonts w:ascii="Geneva" w:hAnsi="Geneva"/>
          <w:sz w:val="20"/>
        </w:rPr>
      </w:pPr>
    </w:p>
    <w:p w14:paraId="3E75DA5B"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3.</w:t>
      </w:r>
      <w:r>
        <w:rPr>
          <w:rFonts w:ascii="Geneva" w:hAnsi="Geneva"/>
          <w:sz w:val="20"/>
        </w:rPr>
        <w:tab/>
        <w:t>Written description of the entire parcel and the location of the wetland;</w:t>
      </w:r>
    </w:p>
    <w:p w14:paraId="4A46A741" w14:textId="77777777" w:rsidR="009B1D20" w:rsidRDefault="009B1D20" w:rsidP="009B1D20">
      <w:pPr>
        <w:tabs>
          <w:tab w:val="left" w:pos="1080"/>
        </w:tabs>
        <w:spacing w:line="240" w:lineRule="atLeast"/>
        <w:ind w:left="1620" w:hanging="1620"/>
        <w:rPr>
          <w:rFonts w:ascii="Geneva" w:hAnsi="Geneva"/>
          <w:sz w:val="20"/>
        </w:rPr>
      </w:pPr>
    </w:p>
    <w:p w14:paraId="138B4C6C"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4.</w:t>
      </w:r>
      <w:r>
        <w:rPr>
          <w:rFonts w:ascii="Geneva" w:hAnsi="Geneva"/>
          <w:sz w:val="20"/>
        </w:rPr>
        <w:tab/>
        <w:t>Names and property locations of all abutting property owners;</w:t>
      </w:r>
    </w:p>
    <w:p w14:paraId="61FF7C9C" w14:textId="77777777" w:rsidR="009B1D20" w:rsidRDefault="009B1D20" w:rsidP="009B1D20">
      <w:pPr>
        <w:tabs>
          <w:tab w:val="left" w:pos="1080"/>
        </w:tabs>
        <w:spacing w:line="240" w:lineRule="atLeast"/>
        <w:ind w:left="1620" w:hanging="1620"/>
        <w:rPr>
          <w:rFonts w:ascii="Geneva" w:hAnsi="Geneva"/>
          <w:sz w:val="20"/>
        </w:rPr>
      </w:pPr>
    </w:p>
    <w:p w14:paraId="215C616A"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5.</w:t>
      </w:r>
      <w:r>
        <w:rPr>
          <w:rFonts w:ascii="Geneva" w:hAnsi="Geneva"/>
          <w:sz w:val="20"/>
        </w:rPr>
        <w:tab/>
        <w:t>Written description and a map of the vegetative cover and the wetland upland edge of the site prepared by a botanist or wetland specialist;</w:t>
      </w:r>
    </w:p>
    <w:p w14:paraId="7011D2D5" w14:textId="77777777" w:rsidR="009B1D20" w:rsidRDefault="009B1D20" w:rsidP="009B1D20">
      <w:pPr>
        <w:tabs>
          <w:tab w:val="left" w:pos="1080"/>
        </w:tabs>
        <w:spacing w:line="240" w:lineRule="atLeast"/>
        <w:ind w:left="1620" w:hanging="1620"/>
        <w:rPr>
          <w:rFonts w:ascii="Geneva" w:hAnsi="Geneva"/>
          <w:sz w:val="20"/>
        </w:rPr>
      </w:pPr>
    </w:p>
    <w:p w14:paraId="76D21F79"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_W_</w:t>
      </w:r>
      <w:r>
        <w:rPr>
          <w:rFonts w:ascii="Geneva" w:hAnsi="Geneva"/>
          <w:sz w:val="20"/>
        </w:rPr>
        <w:tab/>
        <w:t>6.</w:t>
      </w:r>
      <w:r>
        <w:rPr>
          <w:rFonts w:ascii="Geneva" w:hAnsi="Geneva"/>
          <w:sz w:val="20"/>
        </w:rPr>
        <w:tab/>
        <w:t>Written description and a high intensity soils map of the site’s underlying soils, the location of hydric soils, and the wetland upland edge prepared by a certified soils scientist;</w:t>
      </w:r>
    </w:p>
    <w:p w14:paraId="760E6CF3" w14:textId="77777777" w:rsidR="009B1D20" w:rsidRDefault="009B1D20" w:rsidP="009B1D20">
      <w:pPr>
        <w:tabs>
          <w:tab w:val="left" w:pos="1080"/>
        </w:tabs>
        <w:spacing w:line="240" w:lineRule="atLeast"/>
        <w:ind w:left="1620" w:hanging="1620"/>
        <w:rPr>
          <w:rFonts w:ascii="Geneva" w:hAnsi="Geneva"/>
          <w:sz w:val="20"/>
        </w:rPr>
      </w:pPr>
    </w:p>
    <w:p w14:paraId="22769A32"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_N/A_</w:t>
      </w:r>
      <w:r>
        <w:rPr>
          <w:rFonts w:ascii="Geneva" w:hAnsi="Geneva"/>
          <w:sz w:val="20"/>
        </w:rPr>
        <w:tab/>
        <w:t>7.</w:t>
      </w:r>
      <w:r>
        <w:rPr>
          <w:rFonts w:ascii="Geneva" w:hAnsi="Geneva"/>
          <w:sz w:val="20"/>
        </w:rPr>
        <w:tab/>
        <w:t>Map indicating the wetland upland edge based on hydrology, if needed;</w:t>
      </w:r>
    </w:p>
    <w:p w14:paraId="3B0623A4" w14:textId="77777777" w:rsidR="009B1D20" w:rsidRDefault="009B1D20" w:rsidP="009B1D20">
      <w:pPr>
        <w:tabs>
          <w:tab w:val="left" w:pos="1080"/>
        </w:tabs>
        <w:spacing w:line="240" w:lineRule="atLeast"/>
        <w:ind w:left="1620" w:hanging="1620"/>
        <w:rPr>
          <w:rFonts w:ascii="Geneva" w:hAnsi="Geneva"/>
          <w:sz w:val="20"/>
        </w:rPr>
      </w:pPr>
    </w:p>
    <w:p w14:paraId="75921C3F"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8.</w:t>
      </w:r>
      <w:r>
        <w:rPr>
          <w:rFonts w:ascii="Geneva" w:hAnsi="Geneva"/>
          <w:sz w:val="20"/>
        </w:rPr>
        <w:tab/>
        <w:t>Location and flow direction of all existing watercourses, ponds and standing water;</w:t>
      </w:r>
    </w:p>
    <w:p w14:paraId="01529CA5" w14:textId="77777777" w:rsidR="009B1D20" w:rsidRDefault="009B1D20" w:rsidP="009B1D20">
      <w:pPr>
        <w:tabs>
          <w:tab w:val="left" w:pos="1080"/>
        </w:tabs>
        <w:spacing w:line="240" w:lineRule="atLeast"/>
        <w:ind w:left="1620" w:hanging="1620"/>
        <w:rPr>
          <w:rFonts w:ascii="Geneva" w:hAnsi="Geneva"/>
          <w:sz w:val="20"/>
        </w:rPr>
      </w:pPr>
    </w:p>
    <w:p w14:paraId="59500DE1"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9.</w:t>
      </w:r>
      <w:r>
        <w:rPr>
          <w:rFonts w:ascii="Geneva" w:hAnsi="Geneva"/>
          <w:sz w:val="20"/>
        </w:rPr>
        <w:tab/>
        <w:t>Stormwater runoff plan prepared by a professional engineer;</w:t>
      </w:r>
    </w:p>
    <w:p w14:paraId="6F314375" w14:textId="77777777" w:rsidR="009B1D20" w:rsidRDefault="009B1D20" w:rsidP="009B1D20">
      <w:pPr>
        <w:tabs>
          <w:tab w:val="left" w:pos="1080"/>
        </w:tabs>
        <w:spacing w:line="240" w:lineRule="atLeast"/>
        <w:ind w:left="1620" w:hanging="1620"/>
        <w:rPr>
          <w:rFonts w:ascii="Geneva" w:hAnsi="Geneva"/>
          <w:sz w:val="20"/>
        </w:rPr>
      </w:pPr>
    </w:p>
    <w:p w14:paraId="4FF5D930"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10.</w:t>
      </w:r>
      <w:r>
        <w:rPr>
          <w:rFonts w:ascii="Geneva" w:hAnsi="Geneva"/>
          <w:sz w:val="20"/>
        </w:rPr>
        <w:tab/>
        <w:t>Delineation of the portion of the lot that is buildable and the proposed footprints of the buildings and structures;</w:t>
      </w:r>
    </w:p>
    <w:p w14:paraId="2599DFAE" w14:textId="77777777" w:rsidR="009B1D20" w:rsidRDefault="009B1D20" w:rsidP="009B1D20">
      <w:pPr>
        <w:tabs>
          <w:tab w:val="left" w:pos="1080"/>
        </w:tabs>
        <w:spacing w:line="240" w:lineRule="atLeast"/>
        <w:ind w:left="1620" w:hanging="1620"/>
        <w:rPr>
          <w:rFonts w:ascii="Geneva" w:hAnsi="Geneva"/>
          <w:sz w:val="20"/>
        </w:rPr>
      </w:pPr>
    </w:p>
    <w:p w14:paraId="1B26D681"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11.</w:t>
      </w:r>
      <w:r>
        <w:rPr>
          <w:rFonts w:ascii="Geneva" w:hAnsi="Geneva"/>
          <w:sz w:val="20"/>
        </w:rPr>
        <w:tab/>
        <w:t>Information on the exact sites and specifications for all proposed draining, filling, grading, dredging, and vegetation removal;</w:t>
      </w:r>
    </w:p>
    <w:p w14:paraId="3BFFC07F" w14:textId="77777777" w:rsidR="009B1D20" w:rsidRDefault="009B1D20" w:rsidP="009B1D20">
      <w:pPr>
        <w:tabs>
          <w:tab w:val="left" w:pos="1080"/>
        </w:tabs>
        <w:spacing w:line="240" w:lineRule="atLeast"/>
        <w:ind w:left="1620" w:hanging="1620"/>
        <w:rPr>
          <w:rFonts w:ascii="Geneva" w:hAnsi="Geneva"/>
          <w:sz w:val="20"/>
        </w:rPr>
      </w:pPr>
    </w:p>
    <w:p w14:paraId="5D88935D" w14:textId="0312D279" w:rsidR="009B1D20" w:rsidRDefault="009B1D20" w:rsidP="009B1D20">
      <w:pPr>
        <w:tabs>
          <w:tab w:val="left" w:pos="1080"/>
        </w:tabs>
        <w:spacing w:line="240" w:lineRule="atLeast"/>
        <w:ind w:left="1620" w:hanging="1620"/>
        <w:rPr>
          <w:rFonts w:ascii="Geneva" w:hAnsi="Geneva"/>
          <w:sz w:val="20"/>
        </w:rPr>
      </w:pPr>
      <w:r>
        <w:rPr>
          <w:rFonts w:ascii="Geneva" w:hAnsi="Geneva"/>
          <w:sz w:val="20"/>
        </w:rPr>
        <w:t>_</w:t>
      </w:r>
      <w:r w:rsidR="00A0129F">
        <w:rPr>
          <w:rFonts w:ascii="Geneva" w:hAnsi="Geneva"/>
          <w:sz w:val="20"/>
        </w:rPr>
        <w:t>P</w:t>
      </w:r>
      <w:r>
        <w:rPr>
          <w:rFonts w:ascii="Geneva" w:hAnsi="Geneva"/>
          <w:sz w:val="20"/>
        </w:rPr>
        <w:t>_</w:t>
      </w:r>
      <w:r>
        <w:rPr>
          <w:rFonts w:ascii="Geneva" w:hAnsi="Geneva"/>
          <w:sz w:val="20"/>
        </w:rPr>
        <w:tab/>
        <w:t>12.</w:t>
      </w:r>
      <w:r>
        <w:rPr>
          <w:rFonts w:ascii="Geneva" w:hAnsi="Geneva"/>
          <w:sz w:val="20"/>
        </w:rPr>
        <w:tab/>
        <w:t>Statement about the purpose of the project and why the proposed activity cannot be located at other sites;</w:t>
      </w:r>
    </w:p>
    <w:p w14:paraId="5B8A3EB6" w14:textId="77777777" w:rsidR="009B1D20" w:rsidRDefault="009B1D20" w:rsidP="009B1D20">
      <w:pPr>
        <w:tabs>
          <w:tab w:val="left" w:pos="1080"/>
        </w:tabs>
        <w:spacing w:line="240" w:lineRule="atLeast"/>
        <w:ind w:left="1620" w:hanging="1620"/>
        <w:rPr>
          <w:rFonts w:ascii="Geneva" w:hAnsi="Geneva"/>
          <w:sz w:val="20"/>
        </w:rPr>
      </w:pPr>
    </w:p>
    <w:p w14:paraId="6194A37B" w14:textId="77777777" w:rsidR="009B1D20" w:rsidRDefault="009B1D20" w:rsidP="009B1D20">
      <w:pPr>
        <w:tabs>
          <w:tab w:val="left" w:pos="1080"/>
        </w:tabs>
        <w:spacing w:line="240" w:lineRule="atLeast"/>
        <w:ind w:left="1620" w:hanging="1620"/>
        <w:rPr>
          <w:rFonts w:ascii="Geneva" w:hAnsi="Geneva"/>
          <w:sz w:val="20"/>
        </w:rPr>
      </w:pPr>
      <w:r w:rsidRPr="003F6941">
        <w:rPr>
          <w:rFonts w:ascii="Geneva" w:hAnsi="Geneva"/>
          <w:sz w:val="20"/>
          <w:u w:val="single"/>
        </w:rPr>
        <w:t>N/A</w:t>
      </w:r>
      <w:r>
        <w:rPr>
          <w:rFonts w:ascii="Geneva" w:hAnsi="Geneva"/>
          <w:sz w:val="20"/>
        </w:rPr>
        <w:tab/>
        <w:t>13.</w:t>
      </w:r>
      <w:r>
        <w:rPr>
          <w:rFonts w:ascii="Geneva" w:hAnsi="Geneva"/>
          <w:sz w:val="20"/>
        </w:rPr>
        <w:tab/>
        <w:t>Mitigation measures, if any; and</w:t>
      </w:r>
    </w:p>
    <w:p w14:paraId="1E509DF2" w14:textId="77777777" w:rsidR="009B1D20" w:rsidRDefault="009B1D20" w:rsidP="009B1D20">
      <w:pPr>
        <w:tabs>
          <w:tab w:val="left" w:pos="1080"/>
        </w:tabs>
        <w:spacing w:line="240" w:lineRule="atLeast"/>
        <w:ind w:left="1620" w:hanging="1620"/>
        <w:rPr>
          <w:rFonts w:ascii="Geneva" w:hAnsi="Geneva"/>
          <w:sz w:val="20"/>
        </w:rPr>
      </w:pPr>
    </w:p>
    <w:p w14:paraId="15C814D9"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u w:val="single"/>
        </w:rPr>
        <w:t>N/A</w:t>
      </w:r>
      <w:r>
        <w:rPr>
          <w:rFonts w:ascii="Geneva" w:hAnsi="Geneva"/>
          <w:sz w:val="20"/>
        </w:rPr>
        <w:tab/>
        <w:t>14.</w:t>
      </w:r>
      <w:r>
        <w:rPr>
          <w:rFonts w:ascii="Geneva" w:hAnsi="Geneva"/>
          <w:sz w:val="20"/>
        </w:rPr>
        <w:tab/>
        <w:t>Any additional information required by the Town Planner.</w:t>
      </w:r>
    </w:p>
    <w:p w14:paraId="37D48AB2" w14:textId="77777777" w:rsidR="009B1D20" w:rsidRDefault="009B1D20" w:rsidP="009B1D20">
      <w:pPr>
        <w:tabs>
          <w:tab w:val="left" w:pos="1080"/>
        </w:tabs>
        <w:spacing w:line="240" w:lineRule="atLeast"/>
        <w:ind w:left="1620" w:hanging="1620"/>
        <w:rPr>
          <w:rFonts w:ascii="Geneva" w:hAnsi="Geneva"/>
          <w:sz w:val="20"/>
        </w:rPr>
      </w:pPr>
    </w:p>
    <w:p w14:paraId="6FD99B8A" w14:textId="77777777" w:rsidR="009B1D20" w:rsidRDefault="009B1D20" w:rsidP="009B1D20">
      <w:pPr>
        <w:tabs>
          <w:tab w:val="left" w:pos="1080"/>
        </w:tabs>
        <w:spacing w:line="240" w:lineRule="atLeast"/>
        <w:ind w:left="1620" w:hanging="1620"/>
        <w:rPr>
          <w:rFonts w:ascii="Geneva" w:hAnsi="Geneva"/>
          <w:sz w:val="20"/>
        </w:rPr>
      </w:pPr>
      <w:r>
        <w:rPr>
          <w:rFonts w:ascii="Geneva" w:hAnsi="Geneva"/>
          <w:sz w:val="20"/>
        </w:rPr>
        <w:t>_P_</w:t>
      </w:r>
      <w:r>
        <w:rPr>
          <w:rFonts w:ascii="Geneva" w:hAnsi="Geneva"/>
          <w:sz w:val="20"/>
        </w:rPr>
        <w:tab/>
      </w:r>
      <w:r>
        <w:rPr>
          <w:rFonts w:ascii="Geneva" w:hAnsi="Geneva"/>
          <w:sz w:val="20"/>
        </w:rPr>
        <w:tab/>
        <w:t>Evidence of right, title and interest in the property to be reviewed.</w:t>
      </w:r>
    </w:p>
    <w:p w14:paraId="0A30E4EA" w14:textId="77777777" w:rsidR="009B1D20" w:rsidRDefault="009B1D20" w:rsidP="009B1D20">
      <w:pPr>
        <w:tabs>
          <w:tab w:val="left" w:pos="1080"/>
        </w:tabs>
        <w:spacing w:line="240" w:lineRule="atLeast"/>
        <w:ind w:left="1440" w:hanging="1440"/>
        <w:rPr>
          <w:rFonts w:ascii="Geneva" w:hAnsi="Geneva"/>
          <w:sz w:val="20"/>
        </w:rPr>
      </w:pPr>
    </w:p>
    <w:p w14:paraId="551BE98F" w14:textId="77777777" w:rsidR="009B1D20" w:rsidRPr="000C347A" w:rsidRDefault="009B1D20" w:rsidP="000A5E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pPr>
    </w:p>
    <w:sectPr w:rsidR="009B1D20" w:rsidRPr="000C347A"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A4108" w14:textId="77777777" w:rsidR="00441196" w:rsidRDefault="00441196" w:rsidP="00A8036C">
      <w:r>
        <w:separator/>
      </w:r>
    </w:p>
  </w:endnote>
  <w:endnote w:type="continuationSeparator" w:id="0">
    <w:p w14:paraId="5779EAC0" w14:textId="77777777" w:rsidR="00441196" w:rsidRDefault="00441196" w:rsidP="00A8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3078397"/>
      <w:docPartObj>
        <w:docPartGallery w:val="Page Numbers (Bottom of Page)"/>
        <w:docPartUnique/>
      </w:docPartObj>
    </w:sdtPr>
    <w:sdtEndPr>
      <w:rPr>
        <w:rStyle w:val="PageNumber"/>
      </w:rPr>
    </w:sdtEndPr>
    <w:sdtContent>
      <w:p w14:paraId="62ECC7B9" w14:textId="740F3168" w:rsidR="00A8036C" w:rsidRDefault="00A8036C" w:rsidP="00DF1A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FDF78" w14:textId="77777777" w:rsidR="00A8036C" w:rsidRDefault="00A80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698019"/>
      <w:docPartObj>
        <w:docPartGallery w:val="Page Numbers (Bottom of Page)"/>
        <w:docPartUnique/>
      </w:docPartObj>
    </w:sdtPr>
    <w:sdtEndPr>
      <w:rPr>
        <w:rStyle w:val="PageNumber"/>
      </w:rPr>
    </w:sdtEndPr>
    <w:sdtContent>
      <w:p w14:paraId="4147130A" w14:textId="4A7ED505" w:rsidR="00A8036C" w:rsidRDefault="00A8036C" w:rsidP="00DF1A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E2C52" w14:textId="77777777" w:rsidR="00A8036C" w:rsidRDefault="00A80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F0BB" w14:textId="77777777" w:rsidR="00441196" w:rsidRDefault="00441196" w:rsidP="00A8036C">
      <w:r>
        <w:separator/>
      </w:r>
    </w:p>
  </w:footnote>
  <w:footnote w:type="continuationSeparator" w:id="0">
    <w:p w14:paraId="63C54398" w14:textId="77777777" w:rsidR="00441196" w:rsidRDefault="00441196" w:rsidP="00A80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98"/>
    <w:rsid w:val="000A5E98"/>
    <w:rsid w:val="000C347A"/>
    <w:rsid w:val="001E0BBA"/>
    <w:rsid w:val="00322C3D"/>
    <w:rsid w:val="00441196"/>
    <w:rsid w:val="00450205"/>
    <w:rsid w:val="007273D4"/>
    <w:rsid w:val="00897BAE"/>
    <w:rsid w:val="009126C0"/>
    <w:rsid w:val="009B1D20"/>
    <w:rsid w:val="00A0129F"/>
    <w:rsid w:val="00A8036C"/>
    <w:rsid w:val="00C95457"/>
    <w:rsid w:val="00CF1722"/>
    <w:rsid w:val="00D8243D"/>
    <w:rsid w:val="00F42E01"/>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E316"/>
  <w14:defaultImageDpi w14:val="32767"/>
  <w15:chartTrackingRefBased/>
  <w15:docId w15:val="{E7EE22D0-D122-1545-9920-A85DB7F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036C"/>
    <w:pPr>
      <w:tabs>
        <w:tab w:val="center" w:pos="4680"/>
        <w:tab w:val="right" w:pos="9360"/>
      </w:tabs>
    </w:pPr>
  </w:style>
  <w:style w:type="character" w:customStyle="1" w:styleId="FooterChar">
    <w:name w:val="Footer Char"/>
    <w:basedOn w:val="DefaultParagraphFont"/>
    <w:link w:val="Footer"/>
    <w:uiPriority w:val="99"/>
    <w:rsid w:val="00A8036C"/>
  </w:style>
  <w:style w:type="character" w:styleId="PageNumber">
    <w:name w:val="page number"/>
    <w:basedOn w:val="DefaultParagraphFont"/>
    <w:uiPriority w:val="99"/>
    <w:semiHidden/>
    <w:unhideWhenUsed/>
    <w:rsid w:val="00A8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2021-05-13T14:59:00Z</cp:lastPrinted>
  <dcterms:created xsi:type="dcterms:W3CDTF">2021-05-13T21:10:00Z</dcterms:created>
  <dcterms:modified xsi:type="dcterms:W3CDTF">2021-05-13T21:10:00Z</dcterms:modified>
</cp:coreProperties>
</file>