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02FFF" w14:textId="67A1ABBC" w:rsidR="00236EF4" w:rsidRPr="008C747E" w:rsidRDefault="00A76C72" w:rsidP="00236EF4">
      <w:pPr>
        <w:jc w:val="center"/>
        <w:rPr>
          <w:rFonts w:ascii="Times New Roman" w:hAnsi="Times New Roman" w:cs="Times New Roman"/>
          <w:b/>
          <w:bCs/>
        </w:rPr>
      </w:pPr>
      <w:r w:rsidRPr="008C747E">
        <w:rPr>
          <w:rFonts w:ascii="Times New Roman" w:hAnsi="Times New Roman" w:cs="Times New Roman"/>
          <w:b/>
          <w:bCs/>
        </w:rPr>
        <w:t>UPPER DARBY</w:t>
      </w:r>
      <w:r w:rsidR="00236EF4" w:rsidRPr="008C747E">
        <w:rPr>
          <w:rFonts w:ascii="Times New Roman" w:hAnsi="Times New Roman" w:cs="Times New Roman"/>
          <w:b/>
          <w:bCs/>
        </w:rPr>
        <w:t xml:space="preserve"> TOWNSHIP</w:t>
      </w:r>
    </w:p>
    <w:p w14:paraId="227E5023" w14:textId="74522DDF" w:rsidR="00236EF4" w:rsidRPr="008C747E" w:rsidRDefault="00A76C72" w:rsidP="00236EF4">
      <w:pPr>
        <w:jc w:val="center"/>
        <w:rPr>
          <w:rFonts w:ascii="Times New Roman" w:hAnsi="Times New Roman" w:cs="Times New Roman"/>
          <w:b/>
          <w:bCs/>
        </w:rPr>
      </w:pPr>
      <w:r w:rsidRPr="008C747E">
        <w:rPr>
          <w:rFonts w:ascii="Times New Roman" w:hAnsi="Times New Roman" w:cs="Times New Roman"/>
          <w:b/>
          <w:bCs/>
        </w:rPr>
        <w:t>DELAWARE</w:t>
      </w:r>
      <w:r w:rsidR="00236EF4" w:rsidRPr="008C747E">
        <w:rPr>
          <w:rFonts w:ascii="Times New Roman" w:hAnsi="Times New Roman" w:cs="Times New Roman"/>
          <w:b/>
          <w:bCs/>
        </w:rPr>
        <w:t xml:space="preserve"> COUNTY, PENNSYLVANIA</w:t>
      </w:r>
    </w:p>
    <w:p w14:paraId="62D503FD" w14:textId="77777777" w:rsidR="00236EF4" w:rsidRPr="008C747E" w:rsidRDefault="00236EF4" w:rsidP="00236EF4">
      <w:pPr>
        <w:jc w:val="center"/>
        <w:rPr>
          <w:rFonts w:ascii="Times New Roman" w:hAnsi="Times New Roman" w:cs="Times New Roman"/>
          <w:b/>
          <w:bCs/>
        </w:rPr>
      </w:pPr>
    </w:p>
    <w:p w14:paraId="2106E05F" w14:textId="49B391B2" w:rsidR="00236EF4" w:rsidRPr="008C747E" w:rsidRDefault="00710408" w:rsidP="00236EF4">
      <w:pPr>
        <w:jc w:val="center"/>
        <w:rPr>
          <w:rFonts w:ascii="Times New Roman" w:hAnsi="Times New Roman" w:cs="Times New Roman"/>
          <w:b/>
          <w:bCs/>
        </w:rPr>
      </w:pPr>
      <w:r>
        <w:rPr>
          <w:rFonts w:ascii="Times New Roman" w:hAnsi="Times New Roman" w:cs="Times New Roman"/>
          <w:b/>
          <w:bCs/>
        </w:rPr>
        <w:t>ORDINANCE NO. 3128</w:t>
      </w:r>
    </w:p>
    <w:p w14:paraId="1FDA5FBA" w14:textId="77777777" w:rsidR="00236EF4" w:rsidRPr="00287D87" w:rsidRDefault="00236EF4" w:rsidP="00236EF4">
      <w:pPr>
        <w:jc w:val="center"/>
        <w:rPr>
          <w:rFonts w:ascii="Times New Roman" w:hAnsi="Times New Roman" w:cs="Times New Roman"/>
          <w:b/>
          <w:bCs/>
        </w:rPr>
      </w:pPr>
    </w:p>
    <w:p w14:paraId="1797136D" w14:textId="494556E4" w:rsidR="00236EF4" w:rsidRPr="00287D87" w:rsidRDefault="00236EF4" w:rsidP="00236EF4">
      <w:pPr>
        <w:jc w:val="both"/>
        <w:rPr>
          <w:rFonts w:ascii="Times New Roman" w:hAnsi="Times New Roman" w:cs="Times New Roman"/>
          <w:b/>
          <w:bCs/>
        </w:rPr>
      </w:pPr>
      <w:r w:rsidRPr="00287D87">
        <w:rPr>
          <w:rFonts w:ascii="Times New Roman" w:hAnsi="Times New Roman" w:cs="Times New Roman"/>
          <w:b/>
          <w:bCs/>
        </w:rPr>
        <w:t xml:space="preserve">AN ORDINANCE OF </w:t>
      </w:r>
      <w:r w:rsidR="00A76C72" w:rsidRPr="00287D87">
        <w:rPr>
          <w:rFonts w:ascii="Times New Roman" w:hAnsi="Times New Roman" w:cs="Times New Roman"/>
          <w:b/>
          <w:bCs/>
        </w:rPr>
        <w:t>UPPER DARBY</w:t>
      </w:r>
      <w:r w:rsidRPr="00287D87">
        <w:rPr>
          <w:rFonts w:ascii="Times New Roman" w:hAnsi="Times New Roman" w:cs="Times New Roman"/>
          <w:b/>
          <w:bCs/>
        </w:rPr>
        <w:t xml:space="preserve"> TOWNSHIP, </w:t>
      </w:r>
      <w:r w:rsidR="00A76C72" w:rsidRPr="00287D87">
        <w:rPr>
          <w:rFonts w:ascii="Times New Roman" w:hAnsi="Times New Roman" w:cs="Times New Roman"/>
          <w:b/>
          <w:bCs/>
        </w:rPr>
        <w:t>DELAWARE</w:t>
      </w:r>
      <w:r w:rsidRPr="00287D87">
        <w:rPr>
          <w:rFonts w:ascii="Times New Roman" w:hAnsi="Times New Roman" w:cs="Times New Roman"/>
          <w:b/>
          <w:bCs/>
        </w:rPr>
        <w:t xml:space="preserve"> COUNTY, PENNSYLVANIA, AUTHORIZING AND APPROVING THE ACQUISITION OF </w:t>
      </w:r>
      <w:r w:rsidR="0042333C" w:rsidRPr="00287D87">
        <w:rPr>
          <w:rFonts w:ascii="Times New Roman" w:hAnsi="Times New Roman" w:cs="Times New Roman"/>
          <w:b/>
          <w:bCs/>
        </w:rPr>
        <w:t xml:space="preserve">A FEE SIMPLE INTEREST IN </w:t>
      </w:r>
      <w:r w:rsidR="00A76C72" w:rsidRPr="00287D87">
        <w:rPr>
          <w:rFonts w:ascii="Times New Roman" w:hAnsi="Times New Roman" w:cs="Times New Roman"/>
          <w:b/>
          <w:bCs/>
        </w:rPr>
        <w:t>DELAWARE</w:t>
      </w:r>
      <w:r w:rsidRPr="00287D87">
        <w:rPr>
          <w:rFonts w:ascii="Times New Roman" w:hAnsi="Times New Roman" w:cs="Times New Roman"/>
          <w:b/>
          <w:bCs/>
        </w:rPr>
        <w:t xml:space="preserve"> COUNTY TAX MAP PARCEL NO. </w:t>
      </w:r>
      <w:r w:rsidR="00287D87" w:rsidRPr="00287D87">
        <w:rPr>
          <w:rFonts w:ascii="Times New Roman" w:hAnsi="Times New Roman" w:cs="Times New Roman"/>
          <w:b/>
          <w:bCs/>
        </w:rPr>
        <w:t xml:space="preserve">16-07-00504-00 </w:t>
      </w:r>
      <w:r w:rsidR="00AA3292" w:rsidRPr="00287D87">
        <w:rPr>
          <w:rFonts w:ascii="Times New Roman" w:hAnsi="Times New Roman" w:cs="Times New Roman"/>
          <w:b/>
          <w:bCs/>
        </w:rPr>
        <w:t>FOR</w:t>
      </w:r>
      <w:r w:rsidR="00D9076F" w:rsidRPr="00287D87">
        <w:rPr>
          <w:rFonts w:ascii="Times New Roman" w:hAnsi="Times New Roman" w:cs="Times New Roman"/>
          <w:b/>
          <w:bCs/>
        </w:rPr>
        <w:t xml:space="preserve"> USE AS OPEN SPACE</w:t>
      </w:r>
      <w:r w:rsidRPr="00287D87">
        <w:rPr>
          <w:rFonts w:ascii="Times New Roman" w:hAnsi="Times New Roman" w:cs="Times New Roman"/>
          <w:b/>
          <w:bCs/>
        </w:rPr>
        <w:t>; REPEALING ALL INCONSISTENT ORDINANCES OR PARTS THEREOF; PROVIDING A SEVERABILITY CLAUSE; AND PROVIDING AN EFFECTIVE DATE</w:t>
      </w:r>
    </w:p>
    <w:p w14:paraId="19D1008F" w14:textId="54F9129F" w:rsidR="00236EF4" w:rsidRPr="008C747E" w:rsidRDefault="00236EF4" w:rsidP="00236EF4">
      <w:pPr>
        <w:pBdr>
          <w:bottom w:val="single" w:sz="12" w:space="1" w:color="auto"/>
        </w:pBdr>
        <w:jc w:val="both"/>
        <w:rPr>
          <w:rFonts w:ascii="Times New Roman" w:hAnsi="Times New Roman" w:cs="Times New Roman"/>
          <w:b/>
          <w:bCs/>
        </w:rPr>
      </w:pPr>
    </w:p>
    <w:p w14:paraId="47F9C0A7" w14:textId="77777777" w:rsidR="009509AF" w:rsidRPr="008C747E" w:rsidRDefault="009509AF" w:rsidP="00236EF4">
      <w:pPr>
        <w:jc w:val="both"/>
        <w:rPr>
          <w:rFonts w:ascii="Times New Roman" w:hAnsi="Times New Roman" w:cs="Times New Roman"/>
          <w:b/>
          <w:bCs/>
        </w:rPr>
      </w:pPr>
    </w:p>
    <w:p w14:paraId="020F3E20" w14:textId="7FE3CA57" w:rsidR="00236EF4" w:rsidRPr="008C747E" w:rsidRDefault="00236EF4" w:rsidP="009509AF">
      <w:pPr>
        <w:jc w:val="both"/>
        <w:rPr>
          <w:rFonts w:ascii="Times New Roman" w:hAnsi="Times New Roman" w:cs="Times New Roman"/>
        </w:rPr>
      </w:pPr>
      <w:r w:rsidRPr="008C747E">
        <w:rPr>
          <w:rFonts w:ascii="Times New Roman" w:hAnsi="Times New Roman" w:cs="Times New Roman"/>
          <w:b/>
          <w:bCs/>
        </w:rPr>
        <w:tab/>
      </w:r>
      <w:proofErr w:type="gramStart"/>
      <w:r w:rsidRPr="008C747E">
        <w:rPr>
          <w:rFonts w:ascii="Times New Roman" w:hAnsi="Times New Roman" w:cs="Times New Roman"/>
          <w:b/>
          <w:bCs/>
        </w:rPr>
        <w:t>WHEREAS,</w:t>
      </w:r>
      <w:r w:rsidRPr="008C747E">
        <w:rPr>
          <w:rFonts w:ascii="Times New Roman" w:hAnsi="Times New Roman" w:cs="Times New Roman"/>
        </w:rPr>
        <w:t xml:space="preserve"> </w:t>
      </w:r>
      <w:r w:rsidR="00A76C72" w:rsidRPr="008C747E">
        <w:rPr>
          <w:rFonts w:ascii="Times New Roman" w:hAnsi="Times New Roman" w:cs="Times New Roman"/>
        </w:rPr>
        <w:t>Upper Darby</w:t>
      </w:r>
      <w:r w:rsidRPr="008C747E">
        <w:rPr>
          <w:rFonts w:ascii="Times New Roman" w:hAnsi="Times New Roman" w:cs="Times New Roman"/>
        </w:rPr>
        <w:t xml:space="preserve"> Township desires to acquire </w:t>
      </w:r>
      <w:r w:rsidR="00A76C72" w:rsidRPr="008C747E">
        <w:rPr>
          <w:rFonts w:ascii="Times New Roman" w:hAnsi="Times New Roman" w:cs="Times New Roman"/>
        </w:rPr>
        <w:t>Delaware</w:t>
      </w:r>
      <w:r w:rsidRPr="008C747E">
        <w:rPr>
          <w:rFonts w:ascii="Times New Roman" w:hAnsi="Times New Roman" w:cs="Times New Roman"/>
        </w:rPr>
        <w:t xml:space="preserve"> County Tax Map Parcel No.</w:t>
      </w:r>
      <w:r w:rsidR="00287D87">
        <w:rPr>
          <w:rFonts w:ascii="Times New Roman" w:hAnsi="Times New Roman" w:cs="Times New Roman"/>
        </w:rPr>
        <w:t>16-07-00504-00</w:t>
      </w:r>
      <w:r w:rsidRPr="008C747E">
        <w:rPr>
          <w:rFonts w:ascii="Times New Roman" w:hAnsi="Times New Roman" w:cs="Times New Roman"/>
        </w:rPr>
        <w:t>, also identified as</w:t>
      </w:r>
      <w:r w:rsidR="005344A4" w:rsidRPr="008C747E">
        <w:rPr>
          <w:rFonts w:ascii="Times New Roman" w:hAnsi="Times New Roman" w:cs="Times New Roman"/>
        </w:rPr>
        <w:t xml:space="preserve">, </w:t>
      </w:r>
      <w:r w:rsidR="00287D87">
        <w:rPr>
          <w:rFonts w:ascii="Times New Roman" w:hAnsi="Times New Roman" w:cs="Times New Roman"/>
        </w:rPr>
        <w:t>8001 Lansdowne Avenue, Upper Darby, PA 19082</w:t>
      </w:r>
      <w:r w:rsidR="00AA3292" w:rsidRPr="008C747E">
        <w:rPr>
          <w:rFonts w:ascii="Times New Roman" w:hAnsi="Times New Roman" w:cs="Times New Roman"/>
        </w:rPr>
        <w:t xml:space="preserve"> (</w:t>
      </w:r>
      <w:r w:rsidRPr="008C747E">
        <w:rPr>
          <w:rFonts w:ascii="Times New Roman" w:hAnsi="Times New Roman" w:cs="Times New Roman"/>
        </w:rPr>
        <w:t xml:space="preserve">the “Property”), </w:t>
      </w:r>
      <w:r w:rsidR="005344A4" w:rsidRPr="008C747E">
        <w:rPr>
          <w:rFonts w:ascii="Times New Roman" w:hAnsi="Times New Roman" w:cs="Times New Roman"/>
          <w:szCs w:val="24"/>
        </w:rPr>
        <w:t xml:space="preserve">approximately </w:t>
      </w:r>
      <w:r w:rsidR="00287D87">
        <w:rPr>
          <w:rFonts w:ascii="Times New Roman" w:hAnsi="Times New Roman" w:cs="Times New Roman"/>
          <w:szCs w:val="24"/>
        </w:rPr>
        <w:t xml:space="preserve">32,171 </w:t>
      </w:r>
      <w:r w:rsidR="005344A4" w:rsidRPr="008C747E">
        <w:rPr>
          <w:rFonts w:ascii="Times New Roman" w:hAnsi="Times New Roman" w:cs="Times New Roman"/>
          <w:szCs w:val="24"/>
        </w:rPr>
        <w:t>square feet of unimproved land</w:t>
      </w:r>
      <w:r w:rsidR="005344A4" w:rsidRPr="008C747E">
        <w:rPr>
          <w:rFonts w:ascii="Times New Roman" w:hAnsi="Times New Roman" w:cs="Times New Roman"/>
        </w:rPr>
        <w:t xml:space="preserve"> </w:t>
      </w:r>
      <w:r w:rsidRPr="008C747E">
        <w:rPr>
          <w:rFonts w:ascii="Times New Roman" w:hAnsi="Times New Roman" w:cs="Times New Roman"/>
        </w:rPr>
        <w:t>owned by</w:t>
      </w:r>
      <w:r w:rsidR="008C0FD1">
        <w:rPr>
          <w:rFonts w:ascii="Times New Roman" w:hAnsi="Times New Roman" w:cs="Times New Roman"/>
        </w:rPr>
        <w:t xml:space="preserve"> 8001 Lansdowne LLC</w:t>
      </w:r>
      <w:r w:rsidRPr="008C747E">
        <w:rPr>
          <w:rFonts w:ascii="Times New Roman" w:hAnsi="Times New Roman" w:cs="Times New Roman"/>
        </w:rPr>
        <w:t xml:space="preserve"> </w:t>
      </w:r>
      <w:r w:rsidR="00826D45" w:rsidRPr="008C747E">
        <w:rPr>
          <w:rFonts w:ascii="Times New Roman" w:hAnsi="Times New Roman" w:cs="Times New Roman"/>
        </w:rPr>
        <w:t>(the “Owners”)</w:t>
      </w:r>
      <w:r w:rsidRPr="008C747E">
        <w:rPr>
          <w:rFonts w:ascii="Times New Roman" w:hAnsi="Times New Roman" w:cs="Times New Roman"/>
        </w:rPr>
        <w:t xml:space="preserve">, in order to expand the Township’s open space inventory </w:t>
      </w:r>
      <w:r w:rsidR="0042333C" w:rsidRPr="008C747E">
        <w:rPr>
          <w:rFonts w:ascii="Times New Roman" w:hAnsi="Times New Roman" w:cs="Times New Roman"/>
        </w:rPr>
        <w:t xml:space="preserve">and protect historic property </w:t>
      </w:r>
      <w:r w:rsidRPr="008C747E">
        <w:rPr>
          <w:rFonts w:ascii="Times New Roman" w:hAnsi="Times New Roman" w:cs="Times New Roman"/>
        </w:rPr>
        <w:t xml:space="preserve">for the benefit of the residents of </w:t>
      </w:r>
      <w:r w:rsidR="00A76C72" w:rsidRPr="008C747E">
        <w:rPr>
          <w:rFonts w:ascii="Times New Roman" w:hAnsi="Times New Roman" w:cs="Times New Roman"/>
        </w:rPr>
        <w:t>Upper Darby</w:t>
      </w:r>
      <w:r w:rsidRPr="008C747E">
        <w:rPr>
          <w:rFonts w:ascii="Times New Roman" w:hAnsi="Times New Roman" w:cs="Times New Roman"/>
        </w:rPr>
        <w:t xml:space="preserve"> Township; and</w:t>
      </w:r>
      <w:proofErr w:type="gramEnd"/>
    </w:p>
    <w:p w14:paraId="3D00B335" w14:textId="5EE7DA69" w:rsidR="00236EF4" w:rsidRPr="008C747E" w:rsidRDefault="00236EF4" w:rsidP="009509AF">
      <w:pPr>
        <w:jc w:val="both"/>
        <w:rPr>
          <w:rFonts w:ascii="Times New Roman" w:hAnsi="Times New Roman" w:cs="Times New Roman"/>
        </w:rPr>
      </w:pPr>
    </w:p>
    <w:p w14:paraId="7FB2C608" w14:textId="663CDD4E" w:rsidR="00236EF4" w:rsidRPr="008C747E" w:rsidRDefault="00236EF4" w:rsidP="009509AF">
      <w:pPr>
        <w:jc w:val="both"/>
        <w:rPr>
          <w:rFonts w:ascii="Times New Roman" w:hAnsi="Times New Roman" w:cs="Times New Roman"/>
        </w:rPr>
      </w:pPr>
      <w:r w:rsidRPr="008C747E">
        <w:rPr>
          <w:rFonts w:ascii="Times New Roman" w:hAnsi="Times New Roman" w:cs="Times New Roman"/>
        </w:rPr>
        <w:tab/>
      </w:r>
      <w:r w:rsidRPr="008C747E">
        <w:rPr>
          <w:rFonts w:ascii="Times New Roman" w:hAnsi="Times New Roman" w:cs="Times New Roman"/>
          <w:b/>
          <w:bCs/>
        </w:rPr>
        <w:t>WHEREAS,</w:t>
      </w:r>
      <w:r w:rsidRPr="008C747E">
        <w:rPr>
          <w:rFonts w:ascii="Times New Roman" w:hAnsi="Times New Roman" w:cs="Times New Roman"/>
        </w:rPr>
        <w:t xml:space="preserve"> the </w:t>
      </w:r>
      <w:r w:rsidR="00AC6FD2" w:rsidRPr="008C747E">
        <w:rPr>
          <w:rFonts w:ascii="Times New Roman" w:hAnsi="Times New Roman" w:cs="Times New Roman"/>
        </w:rPr>
        <w:t>Township Council</w:t>
      </w:r>
      <w:r w:rsidRPr="008C747E">
        <w:rPr>
          <w:rFonts w:ascii="Times New Roman" w:hAnsi="Times New Roman" w:cs="Times New Roman"/>
        </w:rPr>
        <w:t xml:space="preserve"> desires to authorize the acquisition of </w:t>
      </w:r>
      <w:r w:rsidR="0042333C" w:rsidRPr="008C747E">
        <w:rPr>
          <w:rFonts w:ascii="Times New Roman" w:hAnsi="Times New Roman" w:cs="Times New Roman"/>
        </w:rPr>
        <w:t>a fee simple interest in t</w:t>
      </w:r>
      <w:r w:rsidRPr="008C747E">
        <w:rPr>
          <w:rFonts w:ascii="Times New Roman" w:hAnsi="Times New Roman" w:cs="Times New Roman"/>
        </w:rPr>
        <w:t>he Property; and</w:t>
      </w:r>
    </w:p>
    <w:p w14:paraId="417E8961" w14:textId="2E69266E" w:rsidR="002A3EEB" w:rsidRPr="008C747E" w:rsidRDefault="002A3EEB" w:rsidP="009509AF">
      <w:pPr>
        <w:jc w:val="both"/>
        <w:rPr>
          <w:rFonts w:ascii="Times New Roman" w:hAnsi="Times New Roman" w:cs="Times New Roman"/>
        </w:rPr>
      </w:pPr>
    </w:p>
    <w:p w14:paraId="6F56224E" w14:textId="11A5513D" w:rsidR="00236EF4" w:rsidRPr="008C747E" w:rsidRDefault="002A3EEB" w:rsidP="009509AF">
      <w:pPr>
        <w:jc w:val="both"/>
        <w:rPr>
          <w:rFonts w:ascii="Times New Roman" w:hAnsi="Times New Roman" w:cs="Times New Roman"/>
        </w:rPr>
      </w:pPr>
      <w:r w:rsidRPr="008C747E">
        <w:rPr>
          <w:rFonts w:ascii="Times New Roman" w:hAnsi="Times New Roman" w:cs="Times New Roman"/>
        </w:rPr>
        <w:tab/>
      </w:r>
      <w:r w:rsidR="00236EF4" w:rsidRPr="008C747E">
        <w:rPr>
          <w:rFonts w:ascii="Times New Roman" w:hAnsi="Times New Roman" w:cs="Times New Roman"/>
          <w:b/>
          <w:bCs/>
        </w:rPr>
        <w:t>WHEREAS,</w:t>
      </w:r>
      <w:r w:rsidR="00236EF4" w:rsidRPr="008C747E">
        <w:rPr>
          <w:rFonts w:ascii="Times New Roman" w:hAnsi="Times New Roman" w:cs="Times New Roman"/>
        </w:rPr>
        <w:t xml:space="preserve"> Section </w:t>
      </w:r>
      <w:r w:rsidR="00AC6FD2" w:rsidRPr="008C747E">
        <w:rPr>
          <w:rFonts w:ascii="Times New Roman" w:hAnsi="Times New Roman" w:cs="Times New Roman"/>
        </w:rPr>
        <w:t xml:space="preserve">701(C)(6) </w:t>
      </w:r>
      <w:r w:rsidR="00236EF4" w:rsidRPr="008C747E">
        <w:rPr>
          <w:rFonts w:ascii="Times New Roman" w:hAnsi="Times New Roman" w:cs="Times New Roman"/>
        </w:rPr>
        <w:t xml:space="preserve">of the Township’s Home Rule Charter requires the </w:t>
      </w:r>
      <w:r w:rsidR="00AC6FD2" w:rsidRPr="008C747E">
        <w:rPr>
          <w:rFonts w:ascii="Times New Roman" w:hAnsi="Times New Roman" w:cs="Times New Roman"/>
        </w:rPr>
        <w:t>Township Council</w:t>
      </w:r>
      <w:r w:rsidR="00236EF4" w:rsidRPr="008C747E">
        <w:rPr>
          <w:rFonts w:ascii="Times New Roman" w:hAnsi="Times New Roman" w:cs="Times New Roman"/>
        </w:rPr>
        <w:t xml:space="preserve"> </w:t>
      </w:r>
      <w:r w:rsidR="0042333C" w:rsidRPr="008C747E">
        <w:rPr>
          <w:rFonts w:ascii="Times New Roman" w:hAnsi="Times New Roman" w:cs="Times New Roman"/>
        </w:rPr>
        <w:t xml:space="preserve">to </w:t>
      </w:r>
      <w:r w:rsidR="00236EF4" w:rsidRPr="008C747E">
        <w:rPr>
          <w:rFonts w:ascii="Times New Roman" w:hAnsi="Times New Roman" w:cs="Times New Roman"/>
        </w:rPr>
        <w:t>enact an ordinance to purchase any real property; and</w:t>
      </w:r>
    </w:p>
    <w:p w14:paraId="7A97A9FD" w14:textId="27614ED1" w:rsidR="00DB6A31" w:rsidRPr="008C747E" w:rsidRDefault="00DB6A31" w:rsidP="009509AF">
      <w:pPr>
        <w:jc w:val="both"/>
        <w:rPr>
          <w:rFonts w:ascii="Times New Roman" w:hAnsi="Times New Roman" w:cs="Times New Roman"/>
        </w:rPr>
      </w:pPr>
    </w:p>
    <w:p w14:paraId="1C10726A" w14:textId="52928D96" w:rsidR="00236EF4" w:rsidRPr="008C747E" w:rsidRDefault="00DB6A31" w:rsidP="009509AF">
      <w:pPr>
        <w:jc w:val="both"/>
        <w:rPr>
          <w:rFonts w:ascii="Times New Roman" w:hAnsi="Times New Roman" w:cs="Times New Roman"/>
        </w:rPr>
      </w:pPr>
      <w:r w:rsidRPr="008C747E">
        <w:rPr>
          <w:rFonts w:ascii="Times New Roman" w:hAnsi="Times New Roman" w:cs="Times New Roman"/>
        </w:rPr>
        <w:tab/>
      </w:r>
      <w:r w:rsidR="00236EF4" w:rsidRPr="008C747E">
        <w:rPr>
          <w:rFonts w:ascii="Times New Roman" w:hAnsi="Times New Roman" w:cs="Times New Roman"/>
          <w:b/>
          <w:bCs/>
        </w:rPr>
        <w:t>WHEREAS,</w:t>
      </w:r>
      <w:r w:rsidR="00236EF4" w:rsidRPr="008C747E">
        <w:rPr>
          <w:rFonts w:ascii="Times New Roman" w:hAnsi="Times New Roman" w:cs="Times New Roman"/>
        </w:rPr>
        <w:t xml:space="preserve"> the </w:t>
      </w:r>
      <w:r w:rsidR="00AC6FD2" w:rsidRPr="008C747E">
        <w:rPr>
          <w:rFonts w:ascii="Times New Roman" w:hAnsi="Times New Roman" w:cs="Times New Roman"/>
        </w:rPr>
        <w:t>Township Council</w:t>
      </w:r>
      <w:r w:rsidR="00236EF4" w:rsidRPr="008C747E">
        <w:rPr>
          <w:rFonts w:ascii="Times New Roman" w:hAnsi="Times New Roman" w:cs="Times New Roman"/>
        </w:rPr>
        <w:t xml:space="preserve"> desires to enact this Ordinance to authorize and approve the acquisition of the Property for open space </w:t>
      </w:r>
      <w:r w:rsidR="00D9076F" w:rsidRPr="008C747E">
        <w:rPr>
          <w:rFonts w:ascii="Times New Roman" w:hAnsi="Times New Roman" w:cs="Times New Roman"/>
        </w:rPr>
        <w:t>benefits</w:t>
      </w:r>
      <w:r w:rsidR="00236EF4" w:rsidRPr="008C747E">
        <w:rPr>
          <w:rFonts w:ascii="Times New Roman" w:hAnsi="Times New Roman" w:cs="Times New Roman"/>
        </w:rPr>
        <w:t>;</w:t>
      </w:r>
    </w:p>
    <w:p w14:paraId="1B548A2E" w14:textId="77777777" w:rsidR="00236EF4" w:rsidRPr="008C747E" w:rsidRDefault="00236EF4" w:rsidP="009509AF">
      <w:pPr>
        <w:jc w:val="both"/>
        <w:rPr>
          <w:rFonts w:ascii="Times New Roman" w:hAnsi="Times New Roman" w:cs="Times New Roman"/>
        </w:rPr>
      </w:pPr>
    </w:p>
    <w:p w14:paraId="1545CAF9" w14:textId="19833CF1" w:rsidR="00236EF4" w:rsidRPr="008C747E" w:rsidRDefault="00236EF4" w:rsidP="009509AF">
      <w:pPr>
        <w:jc w:val="both"/>
        <w:rPr>
          <w:rFonts w:ascii="Times New Roman" w:hAnsi="Times New Roman" w:cs="Times New Roman"/>
        </w:rPr>
      </w:pPr>
      <w:r w:rsidRPr="008C747E">
        <w:rPr>
          <w:rFonts w:ascii="Times New Roman" w:hAnsi="Times New Roman" w:cs="Times New Roman"/>
        </w:rPr>
        <w:tab/>
      </w:r>
      <w:r w:rsidRPr="008C747E">
        <w:rPr>
          <w:rFonts w:ascii="Times New Roman" w:hAnsi="Times New Roman" w:cs="Times New Roman"/>
          <w:b/>
          <w:bCs/>
        </w:rPr>
        <w:t xml:space="preserve">NOW, THERERORE, </w:t>
      </w:r>
      <w:r w:rsidRPr="008C747E">
        <w:rPr>
          <w:rFonts w:ascii="Times New Roman" w:hAnsi="Times New Roman" w:cs="Times New Roman"/>
        </w:rPr>
        <w:t xml:space="preserve">be it, and it is hereby </w:t>
      </w:r>
      <w:r w:rsidRPr="008C747E">
        <w:rPr>
          <w:rFonts w:ascii="Times New Roman" w:hAnsi="Times New Roman" w:cs="Times New Roman"/>
          <w:b/>
          <w:bCs/>
        </w:rPr>
        <w:t>ORDAINED</w:t>
      </w:r>
      <w:r w:rsidRPr="008C747E">
        <w:rPr>
          <w:rFonts w:ascii="Times New Roman" w:hAnsi="Times New Roman" w:cs="Times New Roman"/>
        </w:rPr>
        <w:t xml:space="preserve"> by the </w:t>
      </w:r>
      <w:r w:rsidR="00AC6FD2" w:rsidRPr="008C747E">
        <w:rPr>
          <w:rFonts w:ascii="Times New Roman" w:hAnsi="Times New Roman" w:cs="Times New Roman"/>
        </w:rPr>
        <w:t>Township Council</w:t>
      </w:r>
      <w:r w:rsidRPr="008C747E">
        <w:rPr>
          <w:rFonts w:ascii="Times New Roman" w:hAnsi="Times New Roman" w:cs="Times New Roman"/>
        </w:rPr>
        <w:t xml:space="preserve"> of </w:t>
      </w:r>
      <w:r w:rsidR="00A76C72" w:rsidRPr="008C747E">
        <w:rPr>
          <w:rFonts w:ascii="Times New Roman" w:hAnsi="Times New Roman" w:cs="Times New Roman"/>
        </w:rPr>
        <w:t>Upper Darby</w:t>
      </w:r>
      <w:r w:rsidRPr="008C747E">
        <w:rPr>
          <w:rFonts w:ascii="Times New Roman" w:hAnsi="Times New Roman" w:cs="Times New Roman"/>
        </w:rPr>
        <w:t xml:space="preserve"> Township, and it is hereby </w:t>
      </w:r>
      <w:r w:rsidRPr="008C747E">
        <w:rPr>
          <w:rFonts w:ascii="Times New Roman" w:hAnsi="Times New Roman" w:cs="Times New Roman"/>
          <w:b/>
          <w:bCs/>
        </w:rPr>
        <w:t>ENACTED</w:t>
      </w:r>
      <w:r w:rsidRPr="008C747E">
        <w:rPr>
          <w:rFonts w:ascii="Times New Roman" w:hAnsi="Times New Roman" w:cs="Times New Roman"/>
        </w:rPr>
        <w:t xml:space="preserve"> and </w:t>
      </w:r>
      <w:r w:rsidRPr="008C747E">
        <w:rPr>
          <w:rFonts w:ascii="Times New Roman" w:hAnsi="Times New Roman" w:cs="Times New Roman"/>
          <w:b/>
          <w:bCs/>
        </w:rPr>
        <w:t>ORDAINED</w:t>
      </w:r>
      <w:r w:rsidRPr="008C747E">
        <w:rPr>
          <w:rFonts w:ascii="Times New Roman" w:hAnsi="Times New Roman" w:cs="Times New Roman"/>
        </w:rPr>
        <w:t xml:space="preserve"> by authority of same as follows:</w:t>
      </w:r>
    </w:p>
    <w:p w14:paraId="31887824" w14:textId="77777777" w:rsidR="00236EF4" w:rsidRPr="008C747E" w:rsidRDefault="00236EF4" w:rsidP="009509AF">
      <w:pPr>
        <w:jc w:val="both"/>
        <w:rPr>
          <w:rFonts w:ascii="Times New Roman" w:hAnsi="Times New Roman" w:cs="Times New Roman"/>
        </w:rPr>
      </w:pPr>
    </w:p>
    <w:p w14:paraId="6503E594" w14:textId="11809969" w:rsidR="008C747E" w:rsidRPr="008C747E" w:rsidRDefault="008C747E" w:rsidP="008C747E">
      <w:pPr>
        <w:pStyle w:val="ListParagraph"/>
        <w:numPr>
          <w:ilvl w:val="0"/>
          <w:numId w:val="1"/>
        </w:numPr>
        <w:jc w:val="both"/>
        <w:rPr>
          <w:rFonts w:ascii="Times New Roman" w:hAnsi="Times New Roman" w:cs="Times New Roman"/>
          <w:b/>
          <w:bCs/>
        </w:rPr>
      </w:pPr>
      <w:r w:rsidRPr="008C747E">
        <w:rPr>
          <w:rFonts w:ascii="Times New Roman" w:hAnsi="Times New Roman" w:cs="Times New Roman"/>
          <w:b/>
          <w:bCs/>
        </w:rPr>
        <w:t>AUTHORIZATION</w:t>
      </w:r>
    </w:p>
    <w:p w14:paraId="23731886" w14:textId="77777777" w:rsidR="008C747E" w:rsidRPr="008C747E" w:rsidRDefault="008C747E" w:rsidP="008C747E">
      <w:pPr>
        <w:pStyle w:val="ListParagraph"/>
        <w:ind w:left="1080"/>
        <w:jc w:val="both"/>
        <w:rPr>
          <w:rFonts w:ascii="Times New Roman" w:hAnsi="Times New Roman" w:cs="Times New Roman"/>
        </w:rPr>
      </w:pPr>
    </w:p>
    <w:p w14:paraId="5B75D412" w14:textId="56E8EFD3" w:rsidR="00236EF4" w:rsidRPr="008C747E" w:rsidRDefault="00236EF4" w:rsidP="008C747E">
      <w:pPr>
        <w:pStyle w:val="ListParagraph"/>
        <w:numPr>
          <w:ilvl w:val="0"/>
          <w:numId w:val="2"/>
        </w:numPr>
        <w:ind w:left="1080"/>
        <w:jc w:val="both"/>
        <w:rPr>
          <w:rFonts w:ascii="Times New Roman" w:hAnsi="Times New Roman" w:cs="Times New Roman"/>
        </w:rPr>
      </w:pPr>
      <w:r w:rsidRPr="008C747E">
        <w:rPr>
          <w:rFonts w:ascii="Times New Roman" w:hAnsi="Times New Roman" w:cs="Times New Roman"/>
        </w:rPr>
        <w:t xml:space="preserve">The </w:t>
      </w:r>
      <w:r w:rsidR="00AC6FD2" w:rsidRPr="008C747E">
        <w:rPr>
          <w:rFonts w:ascii="Times New Roman" w:hAnsi="Times New Roman" w:cs="Times New Roman"/>
        </w:rPr>
        <w:t>Township Council</w:t>
      </w:r>
      <w:r w:rsidRPr="008C747E">
        <w:rPr>
          <w:rFonts w:ascii="Times New Roman" w:hAnsi="Times New Roman" w:cs="Times New Roman"/>
        </w:rPr>
        <w:t xml:space="preserve"> of </w:t>
      </w:r>
      <w:r w:rsidR="00A76C72" w:rsidRPr="008C747E">
        <w:rPr>
          <w:rFonts w:ascii="Times New Roman" w:hAnsi="Times New Roman" w:cs="Times New Roman"/>
        </w:rPr>
        <w:t>Upper Darby</w:t>
      </w:r>
      <w:r w:rsidRPr="008C747E">
        <w:rPr>
          <w:rFonts w:ascii="Times New Roman" w:hAnsi="Times New Roman" w:cs="Times New Roman"/>
        </w:rPr>
        <w:t xml:space="preserve"> Township hereby authorizes and approves the acquisition of </w:t>
      </w:r>
      <w:r w:rsidR="0042333C" w:rsidRPr="008C747E">
        <w:rPr>
          <w:rFonts w:ascii="Times New Roman" w:hAnsi="Times New Roman" w:cs="Times New Roman"/>
        </w:rPr>
        <w:t xml:space="preserve">a fee simple interest in </w:t>
      </w:r>
      <w:r w:rsidRPr="008C747E">
        <w:rPr>
          <w:rFonts w:ascii="Times New Roman" w:hAnsi="Times New Roman" w:cs="Times New Roman"/>
        </w:rPr>
        <w:t xml:space="preserve">the Property, pursuant to an agreement of sale to be entered into between the Township and the Owners, and hereby approves the </w:t>
      </w:r>
      <w:r w:rsidR="00D9076F" w:rsidRPr="008C747E">
        <w:rPr>
          <w:rFonts w:ascii="Times New Roman" w:hAnsi="Times New Roman" w:cs="Times New Roman"/>
        </w:rPr>
        <w:t xml:space="preserve">acquisition </w:t>
      </w:r>
      <w:r w:rsidRPr="008C747E">
        <w:rPr>
          <w:rFonts w:ascii="Times New Roman" w:hAnsi="Times New Roman" w:cs="Times New Roman"/>
        </w:rPr>
        <w:t xml:space="preserve">price for the </w:t>
      </w:r>
      <w:r w:rsidR="00826D45" w:rsidRPr="008C747E">
        <w:rPr>
          <w:rFonts w:ascii="Times New Roman" w:hAnsi="Times New Roman" w:cs="Times New Roman"/>
        </w:rPr>
        <w:t>Property</w:t>
      </w:r>
      <w:r w:rsidRPr="008C747E">
        <w:rPr>
          <w:rFonts w:ascii="Times New Roman" w:hAnsi="Times New Roman" w:cs="Times New Roman"/>
        </w:rPr>
        <w:t xml:space="preserve"> of </w:t>
      </w:r>
      <w:r w:rsidR="008C0FD1">
        <w:rPr>
          <w:rFonts w:ascii="Times New Roman" w:hAnsi="Times New Roman" w:cs="Times New Roman"/>
        </w:rPr>
        <w:t>Three Hundred Thousand Dollars</w:t>
      </w:r>
      <w:r w:rsidRPr="008C747E">
        <w:rPr>
          <w:rFonts w:ascii="Times New Roman" w:hAnsi="Times New Roman" w:cs="Times New Roman"/>
        </w:rPr>
        <w:t xml:space="preserve"> </w:t>
      </w:r>
      <w:r w:rsidR="00AC6FD2" w:rsidRPr="008C747E">
        <w:rPr>
          <w:rFonts w:ascii="Times New Roman" w:hAnsi="Times New Roman" w:cs="Times New Roman"/>
        </w:rPr>
        <w:t>($</w:t>
      </w:r>
      <w:r w:rsidR="008C0FD1">
        <w:rPr>
          <w:rFonts w:ascii="Times New Roman" w:hAnsi="Times New Roman" w:cs="Times New Roman"/>
        </w:rPr>
        <w:t>300,000</w:t>
      </w:r>
      <w:r w:rsidR="00AC6FD2" w:rsidRPr="008C747E">
        <w:rPr>
          <w:rFonts w:ascii="Times New Roman" w:hAnsi="Times New Roman" w:cs="Times New Roman"/>
        </w:rPr>
        <w:t>)</w:t>
      </w:r>
      <w:r w:rsidR="008C747E" w:rsidRPr="008C747E">
        <w:rPr>
          <w:rFonts w:ascii="Times New Roman" w:hAnsi="Times New Roman" w:cs="Times New Roman"/>
        </w:rPr>
        <w:t>.</w:t>
      </w:r>
    </w:p>
    <w:p w14:paraId="52558BF5" w14:textId="77777777" w:rsidR="00236EF4" w:rsidRPr="008C747E" w:rsidRDefault="00236EF4" w:rsidP="008C747E">
      <w:pPr>
        <w:ind w:left="360"/>
        <w:jc w:val="both"/>
        <w:rPr>
          <w:rFonts w:ascii="Times New Roman" w:hAnsi="Times New Roman" w:cs="Times New Roman"/>
        </w:rPr>
      </w:pPr>
    </w:p>
    <w:p w14:paraId="36E7128B" w14:textId="06BBCE76" w:rsidR="00236EF4" w:rsidRPr="008C747E" w:rsidRDefault="008C747E" w:rsidP="008C747E">
      <w:pPr>
        <w:pStyle w:val="ListParagraph"/>
        <w:numPr>
          <w:ilvl w:val="0"/>
          <w:numId w:val="2"/>
        </w:numPr>
        <w:ind w:left="1080"/>
        <w:jc w:val="both"/>
        <w:rPr>
          <w:rFonts w:ascii="Times New Roman" w:hAnsi="Times New Roman" w:cs="Times New Roman"/>
        </w:rPr>
      </w:pPr>
      <w:r w:rsidRPr="008C747E">
        <w:rPr>
          <w:rFonts w:ascii="Times New Roman" w:hAnsi="Times New Roman" w:cs="Times New Roman"/>
        </w:rPr>
        <w:t xml:space="preserve">The Mayor </w:t>
      </w:r>
      <w:proofErr w:type="gramStart"/>
      <w:r w:rsidRPr="008C747E">
        <w:rPr>
          <w:rFonts w:ascii="Times New Roman" w:hAnsi="Times New Roman" w:cs="Times New Roman"/>
        </w:rPr>
        <w:t xml:space="preserve">is </w:t>
      </w:r>
      <w:r w:rsidR="00710408">
        <w:rPr>
          <w:rFonts w:ascii="Times New Roman" w:hAnsi="Times New Roman" w:cs="Times New Roman"/>
        </w:rPr>
        <w:t xml:space="preserve">hereby </w:t>
      </w:r>
      <w:bookmarkStart w:id="0" w:name="_GoBack"/>
      <w:bookmarkEnd w:id="0"/>
      <w:r w:rsidR="00236EF4" w:rsidRPr="008C747E">
        <w:rPr>
          <w:rFonts w:ascii="Times New Roman" w:hAnsi="Times New Roman" w:cs="Times New Roman"/>
        </w:rPr>
        <w:t>authorized</w:t>
      </w:r>
      <w:proofErr w:type="gramEnd"/>
      <w:r w:rsidR="00236EF4" w:rsidRPr="008C747E">
        <w:rPr>
          <w:rFonts w:ascii="Times New Roman" w:hAnsi="Times New Roman" w:cs="Times New Roman"/>
        </w:rPr>
        <w:t xml:space="preserve"> to execute all documents required to </w:t>
      </w:r>
      <w:r w:rsidR="005E7B7C" w:rsidRPr="008C747E">
        <w:rPr>
          <w:rFonts w:ascii="Times New Roman" w:hAnsi="Times New Roman" w:cs="Times New Roman"/>
        </w:rPr>
        <w:t>acquire</w:t>
      </w:r>
      <w:r w:rsidR="00236EF4" w:rsidRPr="008C747E">
        <w:rPr>
          <w:rFonts w:ascii="Times New Roman" w:hAnsi="Times New Roman" w:cs="Times New Roman"/>
        </w:rPr>
        <w:t xml:space="preserve"> the </w:t>
      </w:r>
      <w:r w:rsidR="005E7B7C" w:rsidRPr="008C747E">
        <w:rPr>
          <w:rFonts w:ascii="Times New Roman" w:hAnsi="Times New Roman" w:cs="Times New Roman"/>
        </w:rPr>
        <w:t>Property</w:t>
      </w:r>
      <w:r w:rsidR="00236EF4" w:rsidRPr="008C747E">
        <w:rPr>
          <w:rFonts w:ascii="Times New Roman" w:hAnsi="Times New Roman" w:cs="Times New Roman"/>
        </w:rPr>
        <w:t xml:space="preserve"> including but not limited to, the Agreement of Sale</w:t>
      </w:r>
      <w:r>
        <w:rPr>
          <w:rFonts w:ascii="Times New Roman" w:hAnsi="Times New Roman" w:cs="Times New Roman"/>
        </w:rPr>
        <w:t>.</w:t>
      </w:r>
    </w:p>
    <w:p w14:paraId="59BF1E7C" w14:textId="77777777" w:rsidR="00236EF4" w:rsidRPr="008C747E" w:rsidRDefault="00236EF4" w:rsidP="009509AF">
      <w:pPr>
        <w:jc w:val="both"/>
        <w:rPr>
          <w:rFonts w:ascii="Times New Roman" w:hAnsi="Times New Roman" w:cs="Times New Roman"/>
        </w:rPr>
      </w:pPr>
    </w:p>
    <w:p w14:paraId="294091CB" w14:textId="2D25D464" w:rsidR="008C747E" w:rsidRPr="008C747E" w:rsidRDefault="008C747E" w:rsidP="008C747E">
      <w:pPr>
        <w:pStyle w:val="ListParagraph"/>
        <w:numPr>
          <w:ilvl w:val="0"/>
          <w:numId w:val="1"/>
        </w:numPr>
        <w:jc w:val="both"/>
        <w:rPr>
          <w:rFonts w:ascii="Times New Roman" w:hAnsi="Times New Roman" w:cs="Times New Roman"/>
        </w:rPr>
      </w:pPr>
      <w:r w:rsidRPr="008C747E">
        <w:rPr>
          <w:rFonts w:ascii="Times New Roman" w:hAnsi="Times New Roman" w:cs="Times New Roman"/>
          <w:b/>
          <w:bCs/>
          <w:sz w:val="24"/>
          <w:szCs w:val="24"/>
        </w:rPr>
        <w:t>REPEALER</w:t>
      </w:r>
      <w:r w:rsidRPr="008C747E">
        <w:rPr>
          <w:rFonts w:ascii="Times New Roman" w:hAnsi="Times New Roman" w:cs="Times New Roman"/>
        </w:rPr>
        <w:t xml:space="preserve"> </w:t>
      </w:r>
    </w:p>
    <w:p w14:paraId="4F81C3A0" w14:textId="77777777" w:rsidR="008C747E" w:rsidRPr="008C747E" w:rsidRDefault="008C747E" w:rsidP="008C747E">
      <w:pPr>
        <w:jc w:val="both"/>
        <w:rPr>
          <w:rFonts w:ascii="Times New Roman" w:hAnsi="Times New Roman" w:cs="Times New Roman"/>
        </w:rPr>
      </w:pPr>
    </w:p>
    <w:p w14:paraId="65A34413" w14:textId="77777777" w:rsidR="008C747E" w:rsidRPr="008C747E" w:rsidRDefault="008C747E" w:rsidP="008C747E">
      <w:pPr>
        <w:pStyle w:val="ListParagraph"/>
        <w:rPr>
          <w:rFonts w:ascii="Times New Roman" w:hAnsi="Times New Roman" w:cs="Times New Roman"/>
          <w:b/>
          <w:bCs/>
          <w:sz w:val="24"/>
          <w:szCs w:val="24"/>
        </w:rPr>
      </w:pPr>
    </w:p>
    <w:p w14:paraId="43778802" w14:textId="77777777" w:rsidR="008C747E" w:rsidRPr="008C747E" w:rsidRDefault="008C747E" w:rsidP="008C747E">
      <w:pPr>
        <w:pStyle w:val="ListParagraph"/>
        <w:rPr>
          <w:rFonts w:ascii="Times New Roman" w:hAnsi="Times New Roman" w:cs="Times New Roman"/>
          <w:b/>
          <w:bCs/>
          <w:sz w:val="24"/>
          <w:szCs w:val="24"/>
        </w:rPr>
      </w:pPr>
      <w:r w:rsidRPr="008C747E">
        <w:rPr>
          <w:rFonts w:ascii="Times New Roman" w:hAnsi="Times New Roman" w:cs="Times New Roman"/>
          <w:sz w:val="24"/>
          <w:szCs w:val="24"/>
        </w:rPr>
        <w:t xml:space="preserve">All ordinances or resolutions or parts thereof inconsistent herewith or in conflict with any of the specific terms enacted hereby, to the extent of said inconsistencies or conflicts, are hereby specially repealed. </w:t>
      </w:r>
    </w:p>
    <w:p w14:paraId="12D4921F" w14:textId="77777777" w:rsidR="00236EF4" w:rsidRPr="008C747E" w:rsidRDefault="00236EF4" w:rsidP="009509AF">
      <w:pPr>
        <w:jc w:val="both"/>
        <w:rPr>
          <w:rFonts w:ascii="Times New Roman" w:hAnsi="Times New Roman" w:cs="Times New Roman"/>
        </w:rPr>
      </w:pPr>
    </w:p>
    <w:p w14:paraId="0630BD5F" w14:textId="06A9B562" w:rsidR="008C747E" w:rsidRPr="008C747E" w:rsidRDefault="00236EF4" w:rsidP="009509AF">
      <w:pPr>
        <w:jc w:val="both"/>
        <w:rPr>
          <w:rFonts w:ascii="Times New Roman" w:hAnsi="Times New Roman" w:cs="Times New Roman"/>
        </w:rPr>
      </w:pPr>
      <w:r w:rsidRPr="008C747E">
        <w:rPr>
          <w:rFonts w:ascii="Times New Roman" w:hAnsi="Times New Roman" w:cs="Times New Roman"/>
          <w:b/>
          <w:bCs/>
        </w:rPr>
        <w:lastRenderedPageBreak/>
        <w:t>I</w:t>
      </w:r>
      <w:r w:rsidR="008C747E" w:rsidRPr="008C747E">
        <w:rPr>
          <w:rFonts w:ascii="Times New Roman" w:hAnsi="Times New Roman" w:cs="Times New Roman"/>
          <w:b/>
          <w:bCs/>
        </w:rPr>
        <w:t>II.</w:t>
      </w:r>
      <w:r w:rsidRPr="008C747E">
        <w:rPr>
          <w:rFonts w:ascii="Times New Roman" w:hAnsi="Times New Roman" w:cs="Times New Roman"/>
        </w:rPr>
        <w:tab/>
      </w:r>
      <w:r w:rsidR="008C747E" w:rsidRPr="008C747E">
        <w:rPr>
          <w:rFonts w:ascii="Times New Roman" w:eastAsia="Times New Roman" w:hAnsi="Times New Roman" w:cs="Times New Roman"/>
          <w:b/>
          <w:bCs/>
          <w:sz w:val="24"/>
          <w:szCs w:val="24"/>
        </w:rPr>
        <w:t>SEVERABILITY</w:t>
      </w:r>
    </w:p>
    <w:p w14:paraId="50F1F4AC" w14:textId="77777777" w:rsidR="008C747E" w:rsidRPr="008C747E" w:rsidRDefault="008C747E" w:rsidP="009509AF">
      <w:pPr>
        <w:jc w:val="both"/>
        <w:rPr>
          <w:rFonts w:ascii="Times New Roman" w:hAnsi="Times New Roman" w:cs="Times New Roman"/>
        </w:rPr>
      </w:pPr>
    </w:p>
    <w:p w14:paraId="469B9BD2" w14:textId="77777777" w:rsidR="008C747E" w:rsidRPr="008C747E" w:rsidRDefault="008C747E" w:rsidP="008C747E">
      <w:pPr>
        <w:pStyle w:val="ListParagraph"/>
        <w:rPr>
          <w:rFonts w:ascii="Times New Roman" w:eastAsia="Times New Roman" w:hAnsi="Times New Roman" w:cs="Times New Roman"/>
          <w:b/>
          <w:bCs/>
          <w:sz w:val="24"/>
          <w:szCs w:val="24"/>
        </w:rPr>
      </w:pPr>
      <w:r w:rsidRPr="008C747E">
        <w:rPr>
          <w:rFonts w:ascii="Times New Roman" w:eastAsia="Times New Roman" w:hAnsi="Times New Roman" w:cs="Times New Roman"/>
          <w:sz w:val="24"/>
          <w:szCs w:val="24"/>
        </w:rPr>
        <w:t xml:space="preserve">In the event that any section, sentence, clause, or word of this Ordinance </w:t>
      </w:r>
      <w:proofErr w:type="gramStart"/>
      <w:r w:rsidRPr="008C747E">
        <w:rPr>
          <w:rFonts w:ascii="Times New Roman" w:eastAsia="Times New Roman" w:hAnsi="Times New Roman" w:cs="Times New Roman"/>
          <w:sz w:val="24"/>
          <w:szCs w:val="24"/>
        </w:rPr>
        <w:t>shall be declared</w:t>
      </w:r>
      <w:proofErr w:type="gramEnd"/>
      <w:r w:rsidRPr="008C747E">
        <w:rPr>
          <w:rFonts w:ascii="Times New Roman" w:eastAsia="Times New Roman" w:hAnsi="Times New Roman" w:cs="Times New Roman"/>
          <w:sz w:val="24"/>
          <w:szCs w:val="24"/>
        </w:rPr>
        <w:t xml:space="preserve"> illegal, invalid or unconstitutional by any </w:t>
      </w:r>
      <w:r w:rsidRPr="008C747E">
        <w:rPr>
          <w:rFonts w:ascii="Times New Roman" w:hAnsi="Times New Roman" w:cs="Times New Roman"/>
          <w:sz w:val="24"/>
          <w:szCs w:val="24"/>
        </w:rPr>
        <w:t xml:space="preserve">Court of competent jurisdiction, such declaration shall not prevent, preclude or otherwise foreclose the validity of the remaining portions of this Ordinance. </w:t>
      </w:r>
    </w:p>
    <w:p w14:paraId="2C19A89B" w14:textId="77777777" w:rsidR="00236EF4" w:rsidRPr="008C747E" w:rsidRDefault="00236EF4" w:rsidP="009509AF">
      <w:pPr>
        <w:jc w:val="both"/>
        <w:rPr>
          <w:rFonts w:ascii="Times New Roman" w:hAnsi="Times New Roman" w:cs="Times New Roman"/>
        </w:rPr>
      </w:pPr>
    </w:p>
    <w:p w14:paraId="34B98125" w14:textId="37A026DA" w:rsidR="008C747E" w:rsidRPr="008C747E" w:rsidRDefault="008C747E" w:rsidP="009509AF">
      <w:pPr>
        <w:jc w:val="both"/>
        <w:rPr>
          <w:rFonts w:ascii="Times New Roman" w:hAnsi="Times New Roman" w:cs="Times New Roman"/>
          <w:b/>
          <w:bCs/>
          <w:sz w:val="24"/>
          <w:szCs w:val="24"/>
        </w:rPr>
      </w:pPr>
      <w:r w:rsidRPr="008C747E">
        <w:rPr>
          <w:rFonts w:ascii="Times New Roman" w:hAnsi="Times New Roman" w:cs="Times New Roman"/>
          <w:b/>
          <w:bCs/>
        </w:rPr>
        <w:t>I</w:t>
      </w:r>
      <w:r w:rsidR="00236EF4" w:rsidRPr="008C747E">
        <w:rPr>
          <w:rFonts w:ascii="Times New Roman" w:hAnsi="Times New Roman" w:cs="Times New Roman"/>
          <w:b/>
          <w:bCs/>
        </w:rPr>
        <w:t>V.</w:t>
      </w:r>
      <w:r w:rsidR="00236EF4" w:rsidRPr="008C747E">
        <w:rPr>
          <w:rFonts w:ascii="Times New Roman" w:hAnsi="Times New Roman" w:cs="Times New Roman"/>
        </w:rPr>
        <w:tab/>
      </w:r>
      <w:r w:rsidRPr="008C747E">
        <w:rPr>
          <w:rFonts w:ascii="Times New Roman" w:hAnsi="Times New Roman" w:cs="Times New Roman"/>
          <w:b/>
          <w:bCs/>
          <w:sz w:val="24"/>
          <w:szCs w:val="24"/>
        </w:rPr>
        <w:t xml:space="preserve">EFFECTIVE DATE </w:t>
      </w:r>
    </w:p>
    <w:p w14:paraId="431527EF" w14:textId="77777777" w:rsidR="008C747E" w:rsidRPr="008C747E" w:rsidRDefault="008C747E" w:rsidP="009509AF">
      <w:pPr>
        <w:jc w:val="both"/>
        <w:rPr>
          <w:rFonts w:ascii="Times New Roman" w:hAnsi="Times New Roman" w:cs="Times New Roman"/>
          <w:b/>
          <w:bCs/>
          <w:sz w:val="24"/>
          <w:szCs w:val="24"/>
        </w:rPr>
      </w:pPr>
    </w:p>
    <w:p w14:paraId="6F661A0C" w14:textId="4B9C37CA" w:rsidR="00236EF4" w:rsidRPr="008C747E" w:rsidRDefault="00236EF4" w:rsidP="008C747E">
      <w:pPr>
        <w:ind w:firstLine="720"/>
        <w:jc w:val="both"/>
        <w:rPr>
          <w:rFonts w:ascii="Times New Roman" w:hAnsi="Times New Roman" w:cs="Times New Roman"/>
        </w:rPr>
      </w:pPr>
      <w:r w:rsidRPr="008C747E">
        <w:rPr>
          <w:rFonts w:ascii="Times New Roman" w:hAnsi="Times New Roman" w:cs="Times New Roman"/>
        </w:rPr>
        <w:t xml:space="preserve">This Ordinance shall go into effect </w:t>
      </w:r>
      <w:r w:rsidR="008C747E" w:rsidRPr="008C747E">
        <w:rPr>
          <w:rFonts w:ascii="Times New Roman" w:hAnsi="Times New Roman" w:cs="Times New Roman"/>
        </w:rPr>
        <w:t>immediately.</w:t>
      </w:r>
    </w:p>
    <w:p w14:paraId="3B023319" w14:textId="77777777" w:rsidR="00236EF4" w:rsidRPr="008C747E" w:rsidRDefault="00236EF4" w:rsidP="009509AF">
      <w:pPr>
        <w:jc w:val="both"/>
        <w:rPr>
          <w:rFonts w:ascii="Times New Roman" w:hAnsi="Times New Roman" w:cs="Times New Roman"/>
        </w:rPr>
      </w:pPr>
    </w:p>
    <w:p w14:paraId="7F05B523" w14:textId="5BA99F46" w:rsidR="008C747E" w:rsidRPr="008C747E" w:rsidRDefault="00236EF4" w:rsidP="008C747E">
      <w:pPr>
        <w:pStyle w:val="BodyText"/>
        <w:ind w:right="134"/>
        <w:jc w:val="both"/>
        <w:rPr>
          <w:rFonts w:ascii="Times New Roman" w:hAnsi="Times New Roman" w:cs="Times New Roman"/>
        </w:rPr>
      </w:pPr>
      <w:r w:rsidRPr="008C747E">
        <w:rPr>
          <w:rFonts w:ascii="Times New Roman" w:hAnsi="Times New Roman" w:cs="Times New Roman"/>
        </w:rPr>
        <w:tab/>
      </w:r>
    </w:p>
    <w:p w14:paraId="1902F2BC" w14:textId="3F174FC5" w:rsidR="008C747E" w:rsidRPr="008C747E" w:rsidRDefault="008C747E" w:rsidP="008C747E">
      <w:pPr>
        <w:jc w:val="center"/>
        <w:rPr>
          <w:rFonts w:ascii="Times New Roman" w:hAnsi="Times New Roman" w:cs="Times New Roman"/>
          <w:b/>
          <w:bCs/>
        </w:rPr>
      </w:pPr>
      <w:r w:rsidRPr="008C747E">
        <w:rPr>
          <w:rFonts w:ascii="Times New Roman" w:hAnsi="Times New Roman" w:cs="Times New Roman"/>
          <w:b/>
          <w:bCs/>
        </w:rPr>
        <w:t xml:space="preserve">ENACTED and ORDAINED this </w:t>
      </w:r>
      <w:r w:rsidR="00710408">
        <w:rPr>
          <w:rFonts w:ascii="Times New Roman" w:hAnsi="Times New Roman" w:cs="Times New Roman"/>
          <w:b/>
          <w:bCs/>
        </w:rPr>
        <w:t>17</w:t>
      </w:r>
      <w:r w:rsidR="00710408" w:rsidRPr="00710408">
        <w:rPr>
          <w:rFonts w:ascii="Times New Roman" w:hAnsi="Times New Roman" w:cs="Times New Roman"/>
          <w:b/>
          <w:bCs/>
          <w:vertAlign w:val="superscript"/>
        </w:rPr>
        <w:t>th</w:t>
      </w:r>
      <w:r w:rsidR="00710408">
        <w:rPr>
          <w:rFonts w:ascii="Times New Roman" w:hAnsi="Times New Roman" w:cs="Times New Roman"/>
          <w:b/>
          <w:bCs/>
        </w:rPr>
        <w:t xml:space="preserve"> </w:t>
      </w:r>
      <w:r w:rsidRPr="008C747E">
        <w:rPr>
          <w:rFonts w:ascii="Times New Roman" w:hAnsi="Times New Roman" w:cs="Times New Roman"/>
          <w:b/>
          <w:bCs/>
        </w:rPr>
        <w:t xml:space="preserve">day of </w:t>
      </w:r>
      <w:r w:rsidR="00710408">
        <w:rPr>
          <w:rFonts w:ascii="Times New Roman" w:hAnsi="Times New Roman" w:cs="Times New Roman"/>
          <w:b/>
          <w:bCs/>
        </w:rPr>
        <w:t>November</w:t>
      </w:r>
      <w:r w:rsidRPr="008C747E">
        <w:rPr>
          <w:rFonts w:ascii="Times New Roman" w:hAnsi="Times New Roman" w:cs="Times New Roman"/>
          <w:b/>
          <w:bCs/>
        </w:rPr>
        <w:t>, 2022</w:t>
      </w:r>
    </w:p>
    <w:p w14:paraId="2126C2E2" w14:textId="77777777" w:rsidR="008C747E" w:rsidRPr="008C747E" w:rsidRDefault="008C747E" w:rsidP="008C747E">
      <w:pPr>
        <w:rPr>
          <w:rFonts w:ascii="Times New Roman" w:hAnsi="Times New Roman" w:cs="Times New Roman"/>
          <w:b/>
          <w:bCs/>
        </w:rPr>
      </w:pPr>
    </w:p>
    <w:p w14:paraId="670F0E7F" w14:textId="77777777" w:rsidR="008C747E" w:rsidRPr="008C747E" w:rsidRDefault="008C747E" w:rsidP="008C747E">
      <w:pPr>
        <w:rPr>
          <w:rFonts w:ascii="Times New Roman" w:hAnsi="Times New Roman" w:cs="Times New Roman"/>
          <w:b/>
          <w:bCs/>
        </w:rPr>
      </w:pPr>
    </w:p>
    <w:p w14:paraId="47AC1965" w14:textId="77777777" w:rsidR="008C747E" w:rsidRPr="008C747E" w:rsidRDefault="008C747E" w:rsidP="008C747E">
      <w:pPr>
        <w:rPr>
          <w:rFonts w:ascii="Times New Roman" w:hAnsi="Times New Roman" w:cs="Times New Roman"/>
          <w:b/>
          <w:bCs/>
        </w:rPr>
      </w:pPr>
    </w:p>
    <w:p w14:paraId="305709D0" w14:textId="77777777" w:rsidR="008C747E" w:rsidRPr="008C747E" w:rsidRDefault="008C747E" w:rsidP="008C747E">
      <w:pPr>
        <w:rPr>
          <w:rFonts w:ascii="Times New Roman" w:hAnsi="Times New Roman" w:cs="Times New Roman"/>
        </w:rPr>
      </w:pPr>
      <w:r w:rsidRPr="008C747E">
        <w:rPr>
          <w:rFonts w:ascii="Times New Roman" w:hAnsi="Times New Roman" w:cs="Times New Roman"/>
          <w:b/>
          <w:bCs/>
        </w:rPr>
        <w:tab/>
      </w:r>
      <w:r w:rsidRPr="008C747E">
        <w:rPr>
          <w:rFonts w:ascii="Times New Roman" w:hAnsi="Times New Roman" w:cs="Times New Roman"/>
          <w:b/>
          <w:bCs/>
        </w:rPr>
        <w:tab/>
      </w:r>
      <w:r w:rsidRPr="008C747E">
        <w:rPr>
          <w:rFonts w:ascii="Times New Roman" w:hAnsi="Times New Roman" w:cs="Times New Roman"/>
          <w:b/>
          <w:bCs/>
        </w:rPr>
        <w:tab/>
      </w:r>
      <w:r w:rsidRPr="008C747E">
        <w:rPr>
          <w:rFonts w:ascii="Times New Roman" w:hAnsi="Times New Roman" w:cs="Times New Roman"/>
          <w:b/>
          <w:bCs/>
        </w:rPr>
        <w:tab/>
      </w:r>
      <w:r w:rsidRPr="008C747E">
        <w:rPr>
          <w:rFonts w:ascii="Times New Roman" w:hAnsi="Times New Roman" w:cs="Times New Roman"/>
          <w:b/>
          <w:bCs/>
        </w:rPr>
        <w:tab/>
      </w:r>
      <w:r w:rsidRPr="008C747E">
        <w:rPr>
          <w:rFonts w:ascii="Times New Roman" w:hAnsi="Times New Roman" w:cs="Times New Roman"/>
          <w:b/>
          <w:bCs/>
        </w:rPr>
        <w:tab/>
      </w:r>
      <w:r w:rsidRPr="008C747E">
        <w:rPr>
          <w:rFonts w:ascii="Times New Roman" w:hAnsi="Times New Roman" w:cs="Times New Roman"/>
          <w:b/>
          <w:bCs/>
        </w:rPr>
        <w:tab/>
      </w:r>
      <w:r w:rsidRPr="008C747E">
        <w:rPr>
          <w:rFonts w:ascii="Times New Roman" w:hAnsi="Times New Roman" w:cs="Times New Roman"/>
        </w:rPr>
        <w:t>BY: ____________________________</w:t>
      </w:r>
    </w:p>
    <w:p w14:paraId="16204D67" w14:textId="77777777" w:rsidR="008C747E" w:rsidRPr="008C747E" w:rsidRDefault="008C747E" w:rsidP="008C747E">
      <w:pPr>
        <w:rPr>
          <w:rFonts w:ascii="Times New Roman" w:hAnsi="Times New Roman" w:cs="Times New Roman"/>
        </w:rPr>
      </w:pP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t>BRIAN K. BURKE</w:t>
      </w:r>
    </w:p>
    <w:p w14:paraId="70461DEA" w14:textId="77777777" w:rsidR="008C747E" w:rsidRPr="008C747E" w:rsidRDefault="008C747E" w:rsidP="008C747E">
      <w:pPr>
        <w:rPr>
          <w:rFonts w:ascii="Times New Roman" w:hAnsi="Times New Roman" w:cs="Times New Roman"/>
        </w:rPr>
      </w:pP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t>President of Council</w:t>
      </w:r>
    </w:p>
    <w:p w14:paraId="4CF68E5F" w14:textId="77777777" w:rsidR="008C747E" w:rsidRPr="008C747E" w:rsidRDefault="008C747E" w:rsidP="008C747E">
      <w:pPr>
        <w:rPr>
          <w:rFonts w:ascii="Times New Roman" w:hAnsi="Times New Roman" w:cs="Times New Roman"/>
        </w:rPr>
      </w:pPr>
    </w:p>
    <w:p w14:paraId="29C0AFCD" w14:textId="77777777" w:rsidR="008C747E" w:rsidRPr="008C747E" w:rsidRDefault="008C747E" w:rsidP="008C747E">
      <w:pPr>
        <w:rPr>
          <w:rFonts w:ascii="Times New Roman" w:hAnsi="Times New Roman" w:cs="Times New Roman"/>
        </w:rPr>
      </w:pPr>
      <w:r w:rsidRPr="008C747E">
        <w:rPr>
          <w:rFonts w:ascii="Times New Roman" w:hAnsi="Times New Roman" w:cs="Times New Roman"/>
        </w:rPr>
        <w:t>ATTEST: _________________________________</w:t>
      </w:r>
    </w:p>
    <w:p w14:paraId="6025046B" w14:textId="77777777" w:rsidR="008C747E" w:rsidRPr="008C747E" w:rsidRDefault="008C747E" w:rsidP="008C747E">
      <w:pPr>
        <w:rPr>
          <w:rFonts w:ascii="Times New Roman" w:hAnsi="Times New Roman" w:cs="Times New Roman"/>
        </w:rPr>
      </w:pPr>
      <w:r w:rsidRPr="008C747E">
        <w:rPr>
          <w:rFonts w:ascii="Times New Roman" w:hAnsi="Times New Roman" w:cs="Times New Roman"/>
        </w:rPr>
        <w:tab/>
      </w:r>
      <w:r w:rsidRPr="008C747E">
        <w:rPr>
          <w:rFonts w:ascii="Times New Roman" w:hAnsi="Times New Roman" w:cs="Times New Roman"/>
        </w:rPr>
        <w:tab/>
        <w:t>MICHELLE BILLUPS</w:t>
      </w:r>
    </w:p>
    <w:p w14:paraId="07275883" w14:textId="77777777" w:rsidR="008C747E" w:rsidRPr="008C747E" w:rsidRDefault="008C747E" w:rsidP="008C747E">
      <w:pPr>
        <w:rPr>
          <w:rFonts w:ascii="Times New Roman" w:hAnsi="Times New Roman" w:cs="Times New Roman"/>
        </w:rPr>
      </w:pPr>
      <w:r w:rsidRPr="008C747E">
        <w:rPr>
          <w:rFonts w:ascii="Times New Roman" w:hAnsi="Times New Roman" w:cs="Times New Roman"/>
        </w:rPr>
        <w:tab/>
      </w:r>
      <w:r w:rsidRPr="008C747E">
        <w:rPr>
          <w:rFonts w:ascii="Times New Roman" w:hAnsi="Times New Roman" w:cs="Times New Roman"/>
        </w:rPr>
        <w:tab/>
        <w:t xml:space="preserve"> Secretary of Council</w:t>
      </w:r>
    </w:p>
    <w:p w14:paraId="0B7B52B0" w14:textId="77777777" w:rsidR="008C747E" w:rsidRPr="008C747E" w:rsidRDefault="008C747E" w:rsidP="008C747E">
      <w:pPr>
        <w:rPr>
          <w:rFonts w:ascii="Times New Roman" w:hAnsi="Times New Roman" w:cs="Times New Roman"/>
          <w:b/>
          <w:bCs/>
        </w:rPr>
      </w:pPr>
    </w:p>
    <w:p w14:paraId="151FED27" w14:textId="77777777" w:rsidR="008C747E" w:rsidRPr="008C747E" w:rsidRDefault="008C747E" w:rsidP="008C747E">
      <w:pPr>
        <w:rPr>
          <w:rFonts w:ascii="Times New Roman" w:hAnsi="Times New Roman" w:cs="Times New Roman"/>
          <w:b/>
          <w:bCs/>
        </w:rPr>
      </w:pPr>
    </w:p>
    <w:p w14:paraId="04D9A206" w14:textId="0628613A" w:rsidR="008C747E" w:rsidRPr="008C747E" w:rsidRDefault="008C747E" w:rsidP="008C747E">
      <w:pPr>
        <w:jc w:val="center"/>
        <w:rPr>
          <w:rFonts w:ascii="Times New Roman" w:hAnsi="Times New Roman" w:cs="Times New Roman"/>
          <w:b/>
          <w:bCs/>
        </w:rPr>
      </w:pPr>
      <w:r w:rsidRPr="008C747E">
        <w:rPr>
          <w:rFonts w:ascii="Times New Roman" w:hAnsi="Times New Roman" w:cs="Times New Roman"/>
          <w:b/>
          <w:bCs/>
        </w:rPr>
        <w:t xml:space="preserve">APPROVED this </w:t>
      </w:r>
      <w:r w:rsidR="00710408">
        <w:rPr>
          <w:rFonts w:ascii="Times New Roman" w:hAnsi="Times New Roman" w:cs="Times New Roman"/>
          <w:b/>
          <w:bCs/>
        </w:rPr>
        <w:t>17</w:t>
      </w:r>
      <w:r w:rsidR="00710408" w:rsidRPr="00710408">
        <w:rPr>
          <w:rFonts w:ascii="Times New Roman" w:hAnsi="Times New Roman" w:cs="Times New Roman"/>
          <w:b/>
          <w:bCs/>
          <w:vertAlign w:val="superscript"/>
        </w:rPr>
        <w:t>th</w:t>
      </w:r>
      <w:r w:rsidR="00710408">
        <w:rPr>
          <w:rFonts w:ascii="Times New Roman" w:hAnsi="Times New Roman" w:cs="Times New Roman"/>
          <w:b/>
          <w:bCs/>
        </w:rPr>
        <w:t xml:space="preserve"> </w:t>
      </w:r>
      <w:r w:rsidRPr="008C747E">
        <w:rPr>
          <w:rFonts w:ascii="Times New Roman" w:hAnsi="Times New Roman" w:cs="Times New Roman"/>
          <w:b/>
          <w:bCs/>
        </w:rPr>
        <w:t xml:space="preserve">day of </w:t>
      </w:r>
      <w:r w:rsidR="00710408">
        <w:rPr>
          <w:rFonts w:ascii="Times New Roman" w:hAnsi="Times New Roman" w:cs="Times New Roman"/>
          <w:b/>
          <w:bCs/>
        </w:rPr>
        <w:t>November</w:t>
      </w:r>
      <w:r w:rsidRPr="008C747E">
        <w:rPr>
          <w:rFonts w:ascii="Times New Roman" w:hAnsi="Times New Roman" w:cs="Times New Roman"/>
          <w:b/>
          <w:bCs/>
        </w:rPr>
        <w:t>, 2022</w:t>
      </w:r>
    </w:p>
    <w:p w14:paraId="2C298424" w14:textId="77777777" w:rsidR="008C747E" w:rsidRPr="008C747E" w:rsidRDefault="008C747E" w:rsidP="008C747E">
      <w:pPr>
        <w:rPr>
          <w:rFonts w:ascii="Times New Roman" w:hAnsi="Times New Roman" w:cs="Times New Roman"/>
          <w:b/>
          <w:bCs/>
        </w:rPr>
      </w:pPr>
    </w:p>
    <w:p w14:paraId="4FBF2940" w14:textId="77777777" w:rsidR="008C747E" w:rsidRPr="008C747E" w:rsidRDefault="008C747E" w:rsidP="008C747E">
      <w:pPr>
        <w:rPr>
          <w:rFonts w:ascii="Times New Roman" w:hAnsi="Times New Roman" w:cs="Times New Roman"/>
        </w:rPr>
      </w:pPr>
    </w:p>
    <w:p w14:paraId="739E63B9" w14:textId="77777777" w:rsidR="008C747E" w:rsidRPr="008C747E" w:rsidRDefault="008C747E" w:rsidP="008C747E">
      <w:pPr>
        <w:rPr>
          <w:rFonts w:ascii="Times New Roman" w:hAnsi="Times New Roman" w:cs="Times New Roman"/>
        </w:rPr>
      </w:pPr>
    </w:p>
    <w:p w14:paraId="1E64AA7E" w14:textId="77777777" w:rsidR="008C747E" w:rsidRPr="008C747E" w:rsidRDefault="008C747E" w:rsidP="008C747E">
      <w:pPr>
        <w:rPr>
          <w:rFonts w:ascii="Times New Roman" w:hAnsi="Times New Roman" w:cs="Times New Roman"/>
        </w:rPr>
      </w:pP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t>BY: __________________________</w:t>
      </w:r>
    </w:p>
    <w:p w14:paraId="16ED6809" w14:textId="77777777" w:rsidR="008C747E" w:rsidRPr="008C747E" w:rsidRDefault="008C747E" w:rsidP="008C747E">
      <w:pPr>
        <w:rPr>
          <w:rFonts w:ascii="Times New Roman" w:hAnsi="Times New Roman" w:cs="Times New Roman"/>
        </w:rPr>
      </w:pP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t>BARBARANN KEFFER</w:t>
      </w:r>
    </w:p>
    <w:p w14:paraId="2CBCE6F4" w14:textId="77777777" w:rsidR="008C747E" w:rsidRPr="008C747E" w:rsidRDefault="008C747E" w:rsidP="008C747E">
      <w:pPr>
        <w:rPr>
          <w:rFonts w:ascii="Times New Roman" w:hAnsi="Times New Roman" w:cs="Times New Roman"/>
        </w:rPr>
      </w:pP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r>
      <w:r w:rsidRPr="008C747E">
        <w:rPr>
          <w:rFonts w:ascii="Times New Roman" w:hAnsi="Times New Roman" w:cs="Times New Roman"/>
        </w:rPr>
        <w:tab/>
        <w:t>Mayor</w:t>
      </w:r>
    </w:p>
    <w:p w14:paraId="65F4F5A1" w14:textId="77777777" w:rsidR="008C747E" w:rsidRPr="008C747E" w:rsidRDefault="008C747E" w:rsidP="008C747E">
      <w:pPr>
        <w:rPr>
          <w:rFonts w:ascii="Times New Roman" w:hAnsi="Times New Roman" w:cs="Times New Roman"/>
        </w:rPr>
      </w:pPr>
    </w:p>
    <w:p w14:paraId="01801D46" w14:textId="77777777" w:rsidR="008C747E" w:rsidRPr="008C747E" w:rsidRDefault="008C747E" w:rsidP="008C747E">
      <w:pPr>
        <w:rPr>
          <w:rFonts w:ascii="Times New Roman" w:hAnsi="Times New Roman" w:cs="Times New Roman"/>
        </w:rPr>
      </w:pPr>
      <w:r w:rsidRPr="008C747E">
        <w:rPr>
          <w:rFonts w:ascii="Times New Roman" w:hAnsi="Times New Roman" w:cs="Times New Roman"/>
        </w:rPr>
        <w:t>ATTEST: ___________________________________</w:t>
      </w:r>
    </w:p>
    <w:p w14:paraId="2AEFBC9B" w14:textId="77777777" w:rsidR="008C747E" w:rsidRPr="008C747E" w:rsidRDefault="008C747E" w:rsidP="008C747E">
      <w:pPr>
        <w:rPr>
          <w:rFonts w:ascii="Times New Roman" w:hAnsi="Times New Roman" w:cs="Times New Roman"/>
        </w:rPr>
      </w:pPr>
      <w:r w:rsidRPr="008C747E">
        <w:rPr>
          <w:rFonts w:ascii="Times New Roman" w:hAnsi="Times New Roman" w:cs="Times New Roman"/>
        </w:rPr>
        <w:tab/>
      </w:r>
      <w:r w:rsidRPr="008C747E">
        <w:rPr>
          <w:rFonts w:ascii="Times New Roman" w:hAnsi="Times New Roman" w:cs="Times New Roman"/>
        </w:rPr>
        <w:tab/>
        <w:t>ALEXIS CICCHITTI</w:t>
      </w:r>
    </w:p>
    <w:p w14:paraId="4A23464C" w14:textId="77777777" w:rsidR="008C747E" w:rsidRPr="008C747E" w:rsidRDefault="008C747E" w:rsidP="008C747E">
      <w:pPr>
        <w:rPr>
          <w:rFonts w:ascii="Times New Roman" w:hAnsi="Times New Roman" w:cs="Times New Roman"/>
        </w:rPr>
      </w:pPr>
      <w:r w:rsidRPr="008C747E">
        <w:rPr>
          <w:rFonts w:ascii="Times New Roman" w:hAnsi="Times New Roman" w:cs="Times New Roman"/>
        </w:rPr>
        <w:tab/>
      </w:r>
      <w:r w:rsidRPr="008C747E">
        <w:rPr>
          <w:rFonts w:ascii="Times New Roman" w:hAnsi="Times New Roman" w:cs="Times New Roman"/>
        </w:rPr>
        <w:tab/>
        <w:t>Chief Municipal Clerk</w:t>
      </w:r>
    </w:p>
    <w:p w14:paraId="464CBB98" w14:textId="77777777" w:rsidR="008C747E" w:rsidRPr="008C747E" w:rsidRDefault="008C747E" w:rsidP="008C747E">
      <w:pPr>
        <w:rPr>
          <w:rFonts w:ascii="Times New Roman" w:hAnsi="Times New Roman" w:cs="Times New Roman"/>
        </w:rPr>
      </w:pPr>
    </w:p>
    <w:p w14:paraId="68B16A2B" w14:textId="08C5A09F" w:rsidR="00A202E6" w:rsidRPr="008C747E" w:rsidRDefault="00A202E6" w:rsidP="008C747E">
      <w:pPr>
        <w:rPr>
          <w:rFonts w:ascii="Times New Roman" w:hAnsi="Times New Roman" w:cs="Times New Roman"/>
        </w:rPr>
      </w:pPr>
    </w:p>
    <w:p w14:paraId="6FD40D6A" w14:textId="77777777" w:rsidR="00F11D7B" w:rsidRPr="008C747E" w:rsidRDefault="00F11D7B">
      <w:pPr>
        <w:rPr>
          <w:rFonts w:ascii="Times New Roman" w:hAnsi="Times New Roman" w:cs="Times New Roman"/>
        </w:rPr>
      </w:pPr>
    </w:p>
    <w:sectPr w:rsidR="00F11D7B" w:rsidRPr="008C74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00CBE" w14:textId="77777777" w:rsidR="008E5AEE" w:rsidRDefault="008E5AEE" w:rsidP="005E7B7C">
      <w:pPr>
        <w:spacing w:line="240" w:lineRule="auto"/>
      </w:pPr>
      <w:r>
        <w:separator/>
      </w:r>
    </w:p>
  </w:endnote>
  <w:endnote w:type="continuationSeparator" w:id="0">
    <w:p w14:paraId="6ADE325F" w14:textId="77777777" w:rsidR="008E5AEE" w:rsidRDefault="008E5AEE" w:rsidP="005E7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0712"/>
      <w:docPartObj>
        <w:docPartGallery w:val="Page Numbers (Bottom of Page)"/>
        <w:docPartUnique/>
      </w:docPartObj>
    </w:sdtPr>
    <w:sdtEndPr>
      <w:rPr>
        <w:noProof/>
      </w:rPr>
    </w:sdtEndPr>
    <w:sdtContent>
      <w:p w14:paraId="3F27960B" w14:textId="549715FF" w:rsidR="005E7B7C" w:rsidRDefault="005E7B7C">
        <w:pPr>
          <w:pStyle w:val="Footer"/>
          <w:jc w:val="center"/>
        </w:pPr>
        <w:r>
          <w:fldChar w:fldCharType="begin"/>
        </w:r>
        <w:r>
          <w:instrText xml:space="preserve"> PAGE   \* MERGEFORMAT </w:instrText>
        </w:r>
        <w:r>
          <w:fldChar w:fldCharType="separate"/>
        </w:r>
        <w:r w:rsidR="00710408">
          <w:rPr>
            <w:noProof/>
          </w:rPr>
          <w:t>2</w:t>
        </w:r>
        <w:r>
          <w:rPr>
            <w:noProof/>
          </w:rPr>
          <w:fldChar w:fldCharType="end"/>
        </w:r>
      </w:p>
    </w:sdtContent>
  </w:sdt>
  <w:p w14:paraId="7E6724EC" w14:textId="77777777" w:rsidR="005E7B7C" w:rsidRDefault="005E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B6142" w14:textId="77777777" w:rsidR="008E5AEE" w:rsidRDefault="008E5AEE" w:rsidP="005E7B7C">
      <w:pPr>
        <w:spacing w:line="240" w:lineRule="auto"/>
      </w:pPr>
      <w:r>
        <w:separator/>
      </w:r>
    </w:p>
  </w:footnote>
  <w:footnote w:type="continuationSeparator" w:id="0">
    <w:p w14:paraId="6A9DB22D" w14:textId="77777777" w:rsidR="008E5AEE" w:rsidRDefault="008E5AEE" w:rsidP="005E7B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02E0"/>
    <w:multiLevelType w:val="hybridMultilevel"/>
    <w:tmpl w:val="25BE5446"/>
    <w:lvl w:ilvl="0" w:tplc="5EFE8F6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A6AD3"/>
    <w:multiLevelType w:val="hybridMultilevel"/>
    <w:tmpl w:val="FE489AEC"/>
    <w:lvl w:ilvl="0" w:tplc="B78E6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F4"/>
    <w:rsid w:val="00057C93"/>
    <w:rsid w:val="000C5EE6"/>
    <w:rsid w:val="000D2A2B"/>
    <w:rsid w:val="00192C66"/>
    <w:rsid w:val="00236EF4"/>
    <w:rsid w:val="00287D87"/>
    <w:rsid w:val="002A3EEB"/>
    <w:rsid w:val="002C3840"/>
    <w:rsid w:val="0042333C"/>
    <w:rsid w:val="004836CC"/>
    <w:rsid w:val="004E1F89"/>
    <w:rsid w:val="00505A59"/>
    <w:rsid w:val="005344A4"/>
    <w:rsid w:val="005423DA"/>
    <w:rsid w:val="005E7B7C"/>
    <w:rsid w:val="006800DF"/>
    <w:rsid w:val="00710408"/>
    <w:rsid w:val="00826D45"/>
    <w:rsid w:val="0086409F"/>
    <w:rsid w:val="008C0FD1"/>
    <w:rsid w:val="008C6084"/>
    <w:rsid w:val="008C747E"/>
    <w:rsid w:val="008E5AEE"/>
    <w:rsid w:val="0093195F"/>
    <w:rsid w:val="009509AF"/>
    <w:rsid w:val="00A202E6"/>
    <w:rsid w:val="00A76C72"/>
    <w:rsid w:val="00AA3292"/>
    <w:rsid w:val="00AC6FD2"/>
    <w:rsid w:val="00AF7113"/>
    <w:rsid w:val="00B76D62"/>
    <w:rsid w:val="00D9076F"/>
    <w:rsid w:val="00DB6A31"/>
    <w:rsid w:val="00EF0EF1"/>
    <w:rsid w:val="00F11D7B"/>
    <w:rsid w:val="00FB13DF"/>
    <w:rsid w:val="00FD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DFAD"/>
  <w15:chartTrackingRefBased/>
  <w15:docId w15:val="{E509DA1D-BB4B-4C29-BCB2-E9C51E6B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E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B7C"/>
    <w:pPr>
      <w:tabs>
        <w:tab w:val="center" w:pos="4680"/>
        <w:tab w:val="right" w:pos="9360"/>
      </w:tabs>
      <w:spacing w:line="240" w:lineRule="auto"/>
    </w:pPr>
  </w:style>
  <w:style w:type="character" w:customStyle="1" w:styleId="HeaderChar">
    <w:name w:val="Header Char"/>
    <w:basedOn w:val="DefaultParagraphFont"/>
    <w:link w:val="Header"/>
    <w:uiPriority w:val="99"/>
    <w:rsid w:val="005E7B7C"/>
  </w:style>
  <w:style w:type="paragraph" w:styleId="Footer">
    <w:name w:val="footer"/>
    <w:basedOn w:val="Normal"/>
    <w:link w:val="FooterChar"/>
    <w:uiPriority w:val="99"/>
    <w:unhideWhenUsed/>
    <w:rsid w:val="005E7B7C"/>
    <w:pPr>
      <w:tabs>
        <w:tab w:val="center" w:pos="4680"/>
        <w:tab w:val="right" w:pos="9360"/>
      </w:tabs>
      <w:spacing w:line="240" w:lineRule="auto"/>
    </w:pPr>
  </w:style>
  <w:style w:type="character" w:customStyle="1" w:styleId="FooterChar">
    <w:name w:val="Footer Char"/>
    <w:basedOn w:val="DefaultParagraphFont"/>
    <w:link w:val="Footer"/>
    <w:uiPriority w:val="99"/>
    <w:rsid w:val="005E7B7C"/>
  </w:style>
  <w:style w:type="paragraph" w:styleId="Revision">
    <w:name w:val="Revision"/>
    <w:hidden/>
    <w:uiPriority w:val="99"/>
    <w:semiHidden/>
    <w:rsid w:val="00A76C72"/>
    <w:pPr>
      <w:spacing w:line="240" w:lineRule="auto"/>
    </w:pPr>
  </w:style>
  <w:style w:type="paragraph" w:styleId="ListParagraph">
    <w:name w:val="List Paragraph"/>
    <w:basedOn w:val="Normal"/>
    <w:uiPriority w:val="34"/>
    <w:qFormat/>
    <w:rsid w:val="008C747E"/>
    <w:pPr>
      <w:ind w:left="720"/>
      <w:contextualSpacing/>
    </w:pPr>
  </w:style>
  <w:style w:type="paragraph" w:styleId="BodyText">
    <w:name w:val="Body Text"/>
    <w:basedOn w:val="Normal"/>
    <w:link w:val="BodyTextChar"/>
    <w:uiPriority w:val="1"/>
    <w:qFormat/>
    <w:rsid w:val="008C747E"/>
    <w:pPr>
      <w:widowControl w:val="0"/>
      <w:autoSpaceDE w:val="0"/>
      <w:autoSpaceDN w:val="0"/>
      <w:spacing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8C747E"/>
    <w:rPr>
      <w:rFonts w:ascii="Arial" w:eastAsia="Arial" w:hAnsi="Arial" w:cs="Arial"/>
      <w:sz w:val="20"/>
      <w:szCs w:val="20"/>
    </w:rPr>
  </w:style>
  <w:style w:type="paragraph" w:styleId="BalloonText">
    <w:name w:val="Balloon Text"/>
    <w:basedOn w:val="Normal"/>
    <w:link w:val="BalloonTextChar"/>
    <w:uiPriority w:val="99"/>
    <w:semiHidden/>
    <w:unhideWhenUsed/>
    <w:rsid w:val="007104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Sander</dc:creator>
  <cp:keywords/>
  <dc:description/>
  <cp:lastModifiedBy>Alexis Cicchitti</cp:lastModifiedBy>
  <cp:revision>2</cp:revision>
  <cp:lastPrinted>2022-11-02T16:07:00Z</cp:lastPrinted>
  <dcterms:created xsi:type="dcterms:W3CDTF">2022-11-02T16:09:00Z</dcterms:created>
  <dcterms:modified xsi:type="dcterms:W3CDTF">2022-11-02T16:09:00Z</dcterms:modified>
</cp:coreProperties>
</file>