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5" w:rsidRPr="00DA597C" w:rsidRDefault="00B91605" w:rsidP="00B9160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62422CB" wp14:editId="1357BD8F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05" w:rsidRDefault="00B91605" w:rsidP="00B91605">
      <w:pPr>
        <w:spacing w:after="0"/>
        <w:rPr>
          <w:sz w:val="24"/>
          <w:szCs w:val="24"/>
        </w:rPr>
      </w:pPr>
    </w:p>
    <w:p w:rsidR="00B91605" w:rsidRPr="004A36DB" w:rsidRDefault="00B91605" w:rsidP="00B9160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B91605" w:rsidRPr="004A36DB" w:rsidRDefault="00B91605" w:rsidP="00B9160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B91605" w:rsidRPr="004A36DB" w:rsidRDefault="00B91605" w:rsidP="00B9160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B91605" w:rsidRPr="004A36DB" w:rsidRDefault="00B91605" w:rsidP="00B91605">
      <w:pPr>
        <w:spacing w:after="0"/>
        <w:jc w:val="center"/>
        <w:rPr>
          <w:sz w:val="24"/>
          <w:szCs w:val="24"/>
        </w:rPr>
      </w:pPr>
    </w:p>
    <w:p w:rsidR="00B91605" w:rsidRPr="004A36DB" w:rsidRDefault="000A7A76" w:rsidP="00B916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24</w:t>
      </w:r>
      <w:bookmarkStart w:id="0" w:name="_GoBack"/>
      <w:bookmarkEnd w:id="0"/>
      <w:r w:rsidR="00B91605">
        <w:rPr>
          <w:sz w:val="24"/>
          <w:szCs w:val="24"/>
        </w:rPr>
        <w:t xml:space="preserve">, 2016 </w:t>
      </w:r>
      <w:r w:rsidR="00B91605" w:rsidRPr="004A36DB">
        <w:rPr>
          <w:sz w:val="24"/>
          <w:szCs w:val="24"/>
        </w:rPr>
        <w:t>@ 12:00pm</w:t>
      </w:r>
    </w:p>
    <w:p w:rsidR="00B91605" w:rsidRDefault="00B91605" w:rsidP="00B9160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B91605" w:rsidRPr="004A36DB" w:rsidRDefault="00B91605" w:rsidP="00B91605">
      <w:pPr>
        <w:spacing w:after="0"/>
        <w:jc w:val="center"/>
        <w:rPr>
          <w:sz w:val="24"/>
          <w:szCs w:val="24"/>
        </w:rPr>
      </w:pPr>
    </w:p>
    <w:p w:rsidR="00B91605" w:rsidRPr="00DA597C" w:rsidRDefault="00B91605" w:rsidP="00B91605">
      <w:pPr>
        <w:spacing w:after="0"/>
        <w:jc w:val="center"/>
        <w:rPr>
          <w:sz w:val="24"/>
          <w:szCs w:val="24"/>
        </w:rPr>
      </w:pPr>
    </w:p>
    <w:p w:rsidR="00B91605" w:rsidRPr="004A36DB" w:rsidRDefault="00B91605" w:rsidP="00B9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</w:p>
    <w:p w:rsidR="00B91605" w:rsidRDefault="00B91605" w:rsidP="00B9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</w:p>
    <w:p w:rsidR="00B91605" w:rsidRPr="00862232" w:rsidRDefault="00B91605" w:rsidP="00B9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B91605" w:rsidRPr="005739A4" w:rsidRDefault="00B91605" w:rsidP="00B9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and possible action on Business Façade Grants and </w:t>
      </w:r>
      <w:r w:rsidR="00680265">
        <w:rPr>
          <w:b/>
        </w:rPr>
        <w:t>New Business Growth Downtown Incentive.</w:t>
      </w:r>
    </w:p>
    <w:p w:rsidR="00B91605" w:rsidRDefault="00B91605" w:rsidP="00B9160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B91605" w:rsidRPr="004A36DB" w:rsidRDefault="00B91605" w:rsidP="00B91605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>
        <w:rPr>
          <w:b/>
        </w:rPr>
        <w:t xml:space="preserve"> </w:t>
      </w:r>
      <w:r w:rsidR="00680265">
        <w:rPr>
          <w:b/>
        </w:rPr>
        <w:t xml:space="preserve">July </w:t>
      </w:r>
      <w:r w:rsidR="000936CC">
        <w:rPr>
          <w:b/>
        </w:rPr>
        <w:t>29</w:t>
      </w:r>
      <w:r>
        <w:rPr>
          <w:b/>
        </w:rPr>
        <w:t>, 2016</w:t>
      </w:r>
      <w:r w:rsidRPr="004A36DB">
        <w:rPr>
          <w:b/>
        </w:rPr>
        <w:t xml:space="preserve"> at 12:00pm.</w:t>
      </w:r>
    </w:p>
    <w:p w:rsidR="00753AA9" w:rsidRDefault="000A7A76"/>
    <w:sectPr w:rsidR="007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F4"/>
    <w:multiLevelType w:val="hybridMultilevel"/>
    <w:tmpl w:val="917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05"/>
    <w:rsid w:val="000936CC"/>
    <w:rsid w:val="000A7A76"/>
    <w:rsid w:val="0014580E"/>
    <w:rsid w:val="00680265"/>
    <w:rsid w:val="009B23E5"/>
    <w:rsid w:val="00B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MainStreet</cp:lastModifiedBy>
  <cp:revision>2</cp:revision>
  <dcterms:created xsi:type="dcterms:W3CDTF">2016-06-20T13:25:00Z</dcterms:created>
  <dcterms:modified xsi:type="dcterms:W3CDTF">2016-06-20T13:25:00Z</dcterms:modified>
</cp:coreProperties>
</file>